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48" w:rsidRPr="00927FC7" w:rsidRDefault="00FE4D48" w:rsidP="00F45631">
      <w:pPr>
        <w:shd w:val="clear" w:color="auto" w:fill="FFFFFF"/>
        <w:jc w:val="center"/>
        <w:rPr>
          <w:spacing w:val="-1"/>
          <w:sz w:val="32"/>
          <w:szCs w:val="32"/>
          <w:lang w:val="en-GB"/>
        </w:rPr>
      </w:pPr>
      <w:r w:rsidRPr="00927FC7">
        <w:rPr>
          <w:rStyle w:val="hps"/>
          <w:sz w:val="32"/>
          <w:szCs w:val="32"/>
          <w:lang w:val="en-GB"/>
        </w:rPr>
        <w:t xml:space="preserve">Requirements </w:t>
      </w:r>
      <w:r w:rsidR="00731B0C" w:rsidRPr="00927FC7">
        <w:rPr>
          <w:rStyle w:val="hps"/>
          <w:sz w:val="32"/>
          <w:szCs w:val="32"/>
          <w:lang w:val="en-GB"/>
        </w:rPr>
        <w:t xml:space="preserve">for </w:t>
      </w:r>
      <w:r w:rsidRPr="00927FC7">
        <w:rPr>
          <w:rStyle w:val="hps"/>
          <w:sz w:val="32"/>
          <w:szCs w:val="32"/>
          <w:lang w:val="en-GB"/>
        </w:rPr>
        <w:t xml:space="preserve">articles submitted to </w:t>
      </w:r>
      <w:r w:rsidR="00731B0C" w:rsidRPr="00927FC7">
        <w:rPr>
          <w:rStyle w:val="hps"/>
          <w:sz w:val="32"/>
          <w:szCs w:val="32"/>
          <w:lang w:val="en-GB"/>
        </w:rPr>
        <w:t xml:space="preserve">a research </w:t>
      </w:r>
      <w:r w:rsidRPr="00927FC7">
        <w:rPr>
          <w:spacing w:val="-1"/>
          <w:sz w:val="32"/>
          <w:szCs w:val="32"/>
          <w:lang w:val="en-GB"/>
        </w:rPr>
        <w:t xml:space="preserve">publication </w:t>
      </w:r>
    </w:p>
    <w:p w:rsidR="00F45631" w:rsidRPr="00927FC7" w:rsidRDefault="000C5F99" w:rsidP="00F45631">
      <w:pPr>
        <w:shd w:val="clear" w:color="auto" w:fill="FFFFFF"/>
        <w:jc w:val="center"/>
        <w:rPr>
          <w:b/>
          <w:caps/>
          <w:sz w:val="27"/>
          <w:szCs w:val="27"/>
          <w:lang w:val="en-GB"/>
        </w:rPr>
      </w:pPr>
      <w:r w:rsidRPr="00927FC7">
        <w:rPr>
          <w:b/>
          <w:color w:val="002060"/>
          <w:spacing w:val="-1"/>
          <w:sz w:val="32"/>
          <w:szCs w:val="32"/>
          <w:lang w:val="en-GB"/>
        </w:rPr>
        <w:t>”</w:t>
      </w:r>
      <w:r w:rsidRPr="00927FC7">
        <w:rPr>
          <w:b/>
          <w:caps/>
          <w:sz w:val="27"/>
          <w:szCs w:val="27"/>
          <w:lang w:val="en-GB"/>
        </w:rPr>
        <w:t>MODERN TECHNOLOGIES FOR SUSTAIN</w:t>
      </w:r>
      <w:r w:rsidR="00043F73" w:rsidRPr="00927FC7">
        <w:rPr>
          <w:b/>
          <w:caps/>
          <w:sz w:val="27"/>
          <w:szCs w:val="27"/>
          <w:lang w:val="en-GB"/>
        </w:rPr>
        <w:t>A</w:t>
      </w:r>
      <w:r w:rsidRPr="00927FC7">
        <w:rPr>
          <w:b/>
          <w:caps/>
          <w:sz w:val="27"/>
          <w:szCs w:val="27"/>
          <w:lang w:val="en-GB"/>
        </w:rPr>
        <w:t>BLE ENVIRONMENT</w:t>
      </w:r>
      <w:r w:rsidRPr="00927FC7">
        <w:rPr>
          <w:b/>
          <w:color w:val="002060"/>
          <w:spacing w:val="-1"/>
          <w:sz w:val="32"/>
          <w:szCs w:val="32"/>
          <w:lang w:val="en-GB"/>
        </w:rPr>
        <w:t>”</w:t>
      </w:r>
    </w:p>
    <w:p w:rsidR="00F45631" w:rsidRPr="00927FC7" w:rsidRDefault="00F45631" w:rsidP="00F45631">
      <w:pPr>
        <w:shd w:val="clear" w:color="auto" w:fill="FFFFFF"/>
        <w:jc w:val="center"/>
        <w:rPr>
          <w:lang w:val="en-GB"/>
        </w:rPr>
      </w:pPr>
    </w:p>
    <w:p w:rsidR="00566BF0" w:rsidRPr="00927FC7" w:rsidRDefault="00566BF0" w:rsidP="00C041B6">
      <w:pPr>
        <w:shd w:val="clear" w:color="auto" w:fill="FFFFFF"/>
        <w:spacing w:line="276" w:lineRule="auto"/>
        <w:ind w:firstLine="360"/>
        <w:rPr>
          <w:sz w:val="24"/>
          <w:szCs w:val="24"/>
          <w:lang w:val="en-GB"/>
        </w:rPr>
      </w:pPr>
      <w:r w:rsidRPr="00927FC7">
        <w:rPr>
          <w:color w:val="000000"/>
          <w:sz w:val="24"/>
          <w:szCs w:val="24"/>
          <w:lang w:val="en-GB"/>
        </w:rPr>
        <w:t xml:space="preserve">The </w:t>
      </w:r>
      <w:r w:rsidR="00731B0C" w:rsidRPr="00927FC7">
        <w:rPr>
          <w:i/>
          <w:color w:val="000000"/>
          <w:sz w:val="24"/>
          <w:szCs w:val="24"/>
          <w:lang w:val="en-GB"/>
        </w:rPr>
        <w:t xml:space="preserve">length </w:t>
      </w:r>
      <w:r w:rsidRPr="00927FC7">
        <w:rPr>
          <w:color w:val="000000"/>
          <w:sz w:val="24"/>
          <w:szCs w:val="24"/>
          <w:lang w:val="en-GB"/>
        </w:rPr>
        <w:t xml:space="preserve">of the article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>–</w:t>
      </w:r>
      <w:r w:rsidR="00731B0C" w:rsidRPr="00927FC7">
        <w:rPr>
          <w:rFonts w:eastAsia="Times New Roman"/>
          <w:color w:val="000000"/>
          <w:sz w:val="24"/>
          <w:szCs w:val="24"/>
          <w:lang w:val="en-GB"/>
        </w:rPr>
        <w:t xml:space="preserve"> maximum </w:t>
      </w:r>
      <w:r w:rsidRPr="00927FC7">
        <w:rPr>
          <w:rStyle w:val="hps"/>
          <w:sz w:val="24"/>
          <w:szCs w:val="24"/>
          <w:lang w:val="en-GB"/>
        </w:rPr>
        <w:t>6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pages</w:t>
      </w:r>
      <w:r w:rsidR="00731B0C" w:rsidRPr="00927FC7">
        <w:rPr>
          <w:rStyle w:val="hps"/>
          <w:sz w:val="24"/>
          <w:szCs w:val="24"/>
          <w:lang w:val="en-GB"/>
        </w:rPr>
        <w:t>.</w:t>
      </w:r>
      <w:r w:rsidR="00114616" w:rsidRPr="00927FC7">
        <w:rPr>
          <w:rStyle w:val="hps"/>
          <w:sz w:val="24"/>
          <w:szCs w:val="24"/>
          <w:lang w:val="en-GB"/>
        </w:rPr>
        <w:t xml:space="preserve"> </w:t>
      </w:r>
    </w:p>
    <w:p w:rsidR="00566BF0" w:rsidRPr="00927FC7" w:rsidRDefault="00C041B6" w:rsidP="00C041B6">
      <w:pPr>
        <w:shd w:val="clear" w:color="auto" w:fill="FFFFFF"/>
        <w:spacing w:line="276" w:lineRule="auto"/>
        <w:ind w:right="5" w:firstLine="360"/>
        <w:rPr>
          <w:lang w:val="en-GB"/>
        </w:rPr>
      </w:pPr>
      <w:r w:rsidRPr="00927FC7">
        <w:rPr>
          <w:rStyle w:val="hps"/>
          <w:sz w:val="24"/>
          <w:szCs w:val="24"/>
          <w:lang w:val="en-GB"/>
        </w:rPr>
        <w:t xml:space="preserve">The article </w:t>
      </w:r>
      <w:r w:rsidRPr="00927FC7">
        <w:rPr>
          <w:rStyle w:val="hps"/>
          <w:i/>
          <w:sz w:val="24"/>
          <w:szCs w:val="24"/>
          <w:lang w:val="en-GB"/>
        </w:rPr>
        <w:t>material should be submitted in the following order</w:t>
      </w:r>
      <w:r w:rsidRPr="00927FC7">
        <w:rPr>
          <w:rStyle w:val="shorttext"/>
          <w:sz w:val="24"/>
          <w:szCs w:val="24"/>
          <w:lang w:val="en-GB"/>
        </w:rPr>
        <w:t>:</w:t>
      </w:r>
      <w:r w:rsidRPr="00927FC7">
        <w:rPr>
          <w:rStyle w:val="shorttext"/>
          <w:lang w:val="en-GB"/>
        </w:rPr>
        <w:t xml:space="preserve"> </w:t>
      </w:r>
    </w:p>
    <w:p w:rsidR="00566BF0" w:rsidRPr="00927FC7" w:rsidRDefault="00C041B6" w:rsidP="00566BF0">
      <w:pPr>
        <w:shd w:val="clear" w:color="auto" w:fill="FFFFFF"/>
        <w:spacing w:line="276" w:lineRule="auto"/>
        <w:ind w:firstLine="360"/>
        <w:rPr>
          <w:sz w:val="24"/>
          <w:szCs w:val="24"/>
          <w:lang w:val="en-GB"/>
        </w:rPr>
      </w:pPr>
      <w:r w:rsidRPr="00927FC7">
        <w:rPr>
          <w:color w:val="000000"/>
          <w:sz w:val="24"/>
          <w:szCs w:val="24"/>
          <w:lang w:val="en-GB"/>
        </w:rPr>
        <w:t xml:space="preserve">The </w:t>
      </w:r>
      <w:r w:rsidRPr="00927FC7">
        <w:rPr>
          <w:i/>
          <w:color w:val="000000"/>
          <w:sz w:val="24"/>
          <w:szCs w:val="24"/>
          <w:lang w:val="en-GB"/>
        </w:rPr>
        <w:t xml:space="preserve">title </w:t>
      </w:r>
      <w:r w:rsidRPr="00927FC7">
        <w:rPr>
          <w:color w:val="000000"/>
          <w:sz w:val="24"/>
          <w:szCs w:val="24"/>
          <w:lang w:val="en-GB"/>
        </w:rPr>
        <w:t>of the article.</w:t>
      </w:r>
    </w:p>
    <w:p w:rsidR="00566BF0" w:rsidRPr="00927FC7" w:rsidRDefault="00C11808" w:rsidP="00566BF0">
      <w:pPr>
        <w:shd w:val="clear" w:color="auto" w:fill="FFFFFF"/>
        <w:spacing w:line="276" w:lineRule="auto"/>
        <w:ind w:right="5" w:firstLine="360"/>
        <w:jc w:val="both"/>
        <w:rPr>
          <w:lang w:val="en-GB"/>
        </w:rPr>
      </w:pPr>
      <w:r w:rsidRPr="00927FC7">
        <w:rPr>
          <w:color w:val="000000"/>
          <w:sz w:val="24"/>
          <w:szCs w:val="24"/>
          <w:lang w:val="en-GB"/>
        </w:rPr>
        <w:t>F</w:t>
      </w:r>
      <w:r w:rsidR="00C041B6" w:rsidRPr="00927FC7">
        <w:rPr>
          <w:color w:val="000000"/>
          <w:sz w:val="24"/>
          <w:szCs w:val="24"/>
          <w:lang w:val="en-GB"/>
        </w:rPr>
        <w:t xml:space="preserve">irst name, surname and the institution of the </w:t>
      </w:r>
      <w:r w:rsidR="00C041B6" w:rsidRPr="00927FC7">
        <w:rPr>
          <w:i/>
          <w:color w:val="000000"/>
          <w:sz w:val="24"/>
          <w:szCs w:val="24"/>
          <w:lang w:val="en-GB"/>
        </w:rPr>
        <w:t>author.</w:t>
      </w:r>
      <w:r w:rsidR="00C041B6" w:rsidRPr="00927FC7">
        <w:rPr>
          <w:color w:val="000000"/>
          <w:lang w:val="en-GB"/>
        </w:rPr>
        <w:t xml:space="preserve"> </w:t>
      </w:r>
    </w:p>
    <w:p w:rsidR="00566BF0" w:rsidRPr="00927FC7" w:rsidRDefault="00DF5B65" w:rsidP="00833729">
      <w:pPr>
        <w:shd w:val="clear" w:color="auto" w:fill="FFFFFF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927FC7">
        <w:rPr>
          <w:rStyle w:val="hps"/>
          <w:i/>
          <w:sz w:val="24"/>
          <w:szCs w:val="24"/>
          <w:lang w:val="en-GB"/>
        </w:rPr>
        <w:t xml:space="preserve">Abstract </w:t>
      </w:r>
      <w:r w:rsidRPr="00927FC7">
        <w:rPr>
          <w:sz w:val="24"/>
          <w:szCs w:val="24"/>
          <w:lang w:val="en-GB"/>
        </w:rPr>
        <w:t>in</w:t>
      </w:r>
      <w:r w:rsidR="00C041B6" w:rsidRPr="00927FC7">
        <w:rPr>
          <w:rStyle w:val="hps"/>
          <w:sz w:val="24"/>
          <w:szCs w:val="24"/>
          <w:lang w:val="en-GB"/>
        </w:rPr>
        <w:t xml:space="preserve"> the original language</w:t>
      </w:r>
      <w:r w:rsidR="00C041B6" w:rsidRPr="00927FC7">
        <w:rPr>
          <w:sz w:val="24"/>
          <w:szCs w:val="24"/>
          <w:lang w:val="en-GB"/>
        </w:rPr>
        <w:t xml:space="preserve"> </w:t>
      </w:r>
      <w:r w:rsidR="00C041B6" w:rsidRPr="00927FC7">
        <w:rPr>
          <w:rStyle w:val="hps"/>
          <w:sz w:val="24"/>
          <w:szCs w:val="24"/>
          <w:lang w:val="en-GB"/>
        </w:rPr>
        <w:t>(</w:t>
      </w:r>
      <w:r w:rsidR="0001393E">
        <w:rPr>
          <w:rStyle w:val="hps"/>
          <w:sz w:val="24"/>
          <w:szCs w:val="24"/>
          <w:lang w:val="en-GB"/>
        </w:rPr>
        <w:t xml:space="preserve">up to </w:t>
      </w:r>
      <w:r w:rsidR="00C041B6" w:rsidRPr="00927FC7">
        <w:rPr>
          <w:rStyle w:val="hps"/>
          <w:sz w:val="24"/>
          <w:szCs w:val="24"/>
          <w:lang w:val="en-GB"/>
        </w:rPr>
        <w:t>500</w:t>
      </w:r>
      <w:r w:rsidR="00C041B6" w:rsidRPr="00927FC7">
        <w:rPr>
          <w:rStyle w:val="shorttext"/>
          <w:sz w:val="24"/>
          <w:szCs w:val="24"/>
          <w:lang w:val="en-GB"/>
        </w:rPr>
        <w:t xml:space="preserve"> </w:t>
      </w:r>
      <w:r w:rsidR="00C041B6" w:rsidRPr="00927FC7">
        <w:rPr>
          <w:rStyle w:val="hps"/>
          <w:sz w:val="24"/>
          <w:szCs w:val="24"/>
          <w:lang w:val="en-GB"/>
        </w:rPr>
        <w:t>characters</w:t>
      </w:r>
      <w:r w:rsidR="00C041B6" w:rsidRPr="00927FC7">
        <w:rPr>
          <w:rStyle w:val="hps"/>
          <w:b/>
          <w:sz w:val="24"/>
          <w:szCs w:val="24"/>
          <w:lang w:val="en-GB"/>
        </w:rPr>
        <w:t>)</w:t>
      </w:r>
      <w:r w:rsidR="00833729" w:rsidRPr="00927FC7">
        <w:rPr>
          <w:rStyle w:val="hps"/>
          <w:b/>
          <w:sz w:val="24"/>
          <w:szCs w:val="24"/>
          <w:lang w:val="en-GB"/>
        </w:rPr>
        <w:t xml:space="preserve"> </w:t>
      </w:r>
      <w:r w:rsidR="00C041B6" w:rsidRPr="00927FC7">
        <w:rPr>
          <w:rStyle w:val="hps"/>
          <w:sz w:val="24"/>
          <w:szCs w:val="24"/>
          <w:lang w:val="en-GB"/>
        </w:rPr>
        <w:t>and</w:t>
      </w:r>
      <w:r w:rsidR="00C041B6" w:rsidRPr="00927FC7">
        <w:rPr>
          <w:sz w:val="24"/>
          <w:szCs w:val="24"/>
          <w:lang w:val="en-GB"/>
        </w:rPr>
        <w:t xml:space="preserve"> </w:t>
      </w:r>
      <w:r w:rsidR="00C041B6" w:rsidRPr="00927FC7">
        <w:rPr>
          <w:rStyle w:val="hps"/>
          <w:i/>
          <w:sz w:val="24"/>
          <w:szCs w:val="24"/>
          <w:lang w:val="en-GB"/>
        </w:rPr>
        <w:t>key</w:t>
      </w:r>
      <w:r w:rsidR="00C041B6" w:rsidRPr="00927FC7">
        <w:rPr>
          <w:i/>
          <w:sz w:val="24"/>
          <w:szCs w:val="24"/>
          <w:lang w:val="en-GB"/>
        </w:rPr>
        <w:t xml:space="preserve"> </w:t>
      </w:r>
      <w:r w:rsidR="00C041B6" w:rsidRPr="00927FC7">
        <w:rPr>
          <w:rStyle w:val="hps"/>
          <w:i/>
          <w:sz w:val="24"/>
          <w:szCs w:val="24"/>
          <w:lang w:val="en-GB"/>
        </w:rPr>
        <w:t>words</w:t>
      </w:r>
      <w:r w:rsidR="00C041B6" w:rsidRPr="00927FC7">
        <w:rPr>
          <w:rStyle w:val="hps"/>
          <w:sz w:val="24"/>
          <w:szCs w:val="24"/>
          <w:lang w:val="en-GB"/>
        </w:rPr>
        <w:t xml:space="preserve"> (</w:t>
      </w:r>
      <w:r w:rsidR="00C041B6" w:rsidRPr="00927FC7">
        <w:rPr>
          <w:sz w:val="24"/>
          <w:szCs w:val="24"/>
          <w:lang w:val="en-GB"/>
        </w:rPr>
        <w:t>3-6).</w:t>
      </w:r>
    </w:p>
    <w:p w:rsidR="00F45631" w:rsidRPr="00927FC7" w:rsidRDefault="00833729" w:rsidP="00C35B4A">
      <w:pPr>
        <w:shd w:val="clear" w:color="auto" w:fill="FFFFFF"/>
        <w:spacing w:line="276" w:lineRule="auto"/>
        <w:ind w:right="5" w:firstLine="360"/>
        <w:rPr>
          <w:sz w:val="24"/>
          <w:szCs w:val="24"/>
          <w:lang w:val="en-GB"/>
        </w:rPr>
      </w:pPr>
      <w:r w:rsidRPr="00927FC7">
        <w:rPr>
          <w:rFonts w:eastAsia="Times New Roman"/>
          <w:i/>
          <w:color w:val="000000"/>
          <w:sz w:val="24"/>
          <w:szCs w:val="24"/>
          <w:lang w:val="en-GB"/>
        </w:rPr>
        <w:t>Article introduction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FE5F8A" w:rsidRPr="00927FC7">
        <w:rPr>
          <w:rFonts w:eastAsia="Times New Roman"/>
          <w:color w:val="000000"/>
          <w:sz w:val="24"/>
          <w:szCs w:val="24"/>
          <w:lang w:val="en-GB"/>
        </w:rPr>
        <w:t xml:space="preserve">should </w:t>
      </w:r>
      <w:r w:rsidRPr="00927FC7">
        <w:rPr>
          <w:rStyle w:val="hps"/>
          <w:sz w:val="24"/>
          <w:szCs w:val="24"/>
          <w:lang w:val="en-GB"/>
        </w:rPr>
        <w:t>describe the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relevance</w:t>
      </w:r>
      <w:r w:rsidR="00C35B4A" w:rsidRPr="00927FC7">
        <w:rPr>
          <w:rStyle w:val="hps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 xml:space="preserve">and issue of the research, </w:t>
      </w:r>
      <w:r w:rsidR="00C35B4A" w:rsidRPr="00927FC7">
        <w:rPr>
          <w:rStyle w:val="hps"/>
          <w:sz w:val="24"/>
          <w:szCs w:val="24"/>
          <w:lang w:val="en-GB"/>
        </w:rPr>
        <w:t xml:space="preserve">its purpose, objectives, and </w:t>
      </w:r>
      <w:r w:rsidR="005C0339" w:rsidRPr="00927FC7">
        <w:rPr>
          <w:rStyle w:val="hps"/>
          <w:sz w:val="24"/>
          <w:szCs w:val="24"/>
          <w:lang w:val="en-GB"/>
        </w:rPr>
        <w:t>identify</w:t>
      </w:r>
      <w:r w:rsidR="00C35B4A" w:rsidRPr="00927FC7">
        <w:rPr>
          <w:rStyle w:val="hps"/>
          <w:sz w:val="24"/>
          <w:szCs w:val="24"/>
          <w:lang w:val="en-GB"/>
        </w:rPr>
        <w:t xml:space="preserve"> research methods.</w:t>
      </w:r>
    </w:p>
    <w:p w:rsidR="00F45631" w:rsidRPr="00927FC7" w:rsidRDefault="007F40B6" w:rsidP="00F45631">
      <w:pPr>
        <w:shd w:val="clear" w:color="auto" w:fill="FFFFFF"/>
        <w:spacing w:line="276" w:lineRule="auto"/>
        <w:ind w:firstLine="360"/>
        <w:jc w:val="both"/>
        <w:rPr>
          <w:lang w:val="en-GB"/>
        </w:rPr>
      </w:pPr>
      <w:r w:rsidRPr="00927FC7">
        <w:rPr>
          <w:rStyle w:val="hps"/>
          <w:sz w:val="24"/>
          <w:szCs w:val="24"/>
          <w:lang w:val="en-GB"/>
        </w:rPr>
        <w:t xml:space="preserve">The </w:t>
      </w:r>
      <w:r w:rsidRPr="00927FC7">
        <w:rPr>
          <w:rStyle w:val="hps"/>
          <w:i/>
          <w:sz w:val="24"/>
          <w:szCs w:val="24"/>
          <w:lang w:val="en-GB"/>
        </w:rPr>
        <w:t>list of references</w:t>
      </w:r>
      <w:r w:rsidRPr="00927FC7">
        <w:rPr>
          <w:sz w:val="24"/>
          <w:szCs w:val="24"/>
          <w:lang w:val="en-GB"/>
        </w:rPr>
        <w:t xml:space="preserve"> </w:t>
      </w:r>
      <w:r w:rsidR="00FE5F8A" w:rsidRPr="00927FC7">
        <w:rPr>
          <w:sz w:val="24"/>
          <w:szCs w:val="24"/>
          <w:lang w:val="en-GB"/>
        </w:rPr>
        <w:t>must be</w:t>
      </w:r>
      <w:r w:rsidRPr="00927FC7">
        <w:rPr>
          <w:sz w:val="24"/>
          <w:szCs w:val="24"/>
          <w:lang w:val="en-GB"/>
        </w:rPr>
        <w:t xml:space="preserve"> presented </w:t>
      </w:r>
      <w:r w:rsidRPr="00927FC7">
        <w:rPr>
          <w:rStyle w:val="hps"/>
          <w:sz w:val="24"/>
          <w:szCs w:val="24"/>
          <w:lang w:val="en-GB"/>
        </w:rPr>
        <w:t>in alphabetical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order (</w:t>
      </w:r>
      <w:r w:rsidRPr="00927FC7">
        <w:rPr>
          <w:sz w:val="24"/>
          <w:szCs w:val="24"/>
          <w:lang w:val="en-GB"/>
        </w:rPr>
        <w:t xml:space="preserve">first, </w:t>
      </w:r>
      <w:r w:rsidR="00611630" w:rsidRPr="00927FC7">
        <w:rPr>
          <w:sz w:val="24"/>
          <w:szCs w:val="24"/>
          <w:lang w:val="en-GB"/>
        </w:rPr>
        <w:t xml:space="preserve">the </w:t>
      </w:r>
      <w:r w:rsidRPr="00927FC7">
        <w:rPr>
          <w:rStyle w:val="hps"/>
          <w:sz w:val="24"/>
          <w:szCs w:val="24"/>
          <w:lang w:val="en-GB"/>
        </w:rPr>
        <w:t>sources in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Lithuanian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and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Latin</w:t>
      </w:r>
      <w:r w:rsidRPr="00927FC7">
        <w:rPr>
          <w:sz w:val="24"/>
          <w:szCs w:val="24"/>
          <w:lang w:val="en-GB"/>
        </w:rPr>
        <w:t xml:space="preserve">, </w:t>
      </w:r>
      <w:r w:rsidRPr="00927FC7">
        <w:rPr>
          <w:rStyle w:val="hps"/>
          <w:sz w:val="24"/>
          <w:szCs w:val="24"/>
          <w:lang w:val="en-GB"/>
        </w:rPr>
        <w:t>then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-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in other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alphabets</w:t>
      </w:r>
      <w:r w:rsidRPr="00927FC7">
        <w:rPr>
          <w:sz w:val="24"/>
          <w:szCs w:val="24"/>
          <w:lang w:val="en-GB"/>
        </w:rPr>
        <w:t>)</w:t>
      </w:r>
      <w:r w:rsidR="00FE5F8A" w:rsidRPr="00927FC7">
        <w:rPr>
          <w:sz w:val="24"/>
          <w:szCs w:val="24"/>
          <w:lang w:val="en-GB"/>
        </w:rPr>
        <w:t xml:space="preserve">, and </w:t>
      </w:r>
      <w:r w:rsidRPr="00927FC7">
        <w:rPr>
          <w:rStyle w:val="hps"/>
          <w:sz w:val="24"/>
          <w:szCs w:val="24"/>
          <w:lang w:val="en-GB"/>
        </w:rPr>
        <w:t>contain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all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sources mentioned in the article</w:t>
      </w:r>
      <w:r w:rsidRPr="00927FC7">
        <w:rPr>
          <w:sz w:val="24"/>
          <w:szCs w:val="24"/>
          <w:lang w:val="en-GB"/>
        </w:rPr>
        <w:t>.</w:t>
      </w:r>
    </w:p>
    <w:p w:rsidR="00F45631" w:rsidRPr="00927FC7" w:rsidRDefault="00FE5F8A" w:rsidP="00F45631">
      <w:pPr>
        <w:shd w:val="clear" w:color="auto" w:fill="FFFFFF"/>
        <w:tabs>
          <w:tab w:val="left" w:pos="1277"/>
          <w:tab w:val="left" w:pos="2232"/>
          <w:tab w:val="left" w:pos="3442"/>
        </w:tabs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927FC7">
        <w:rPr>
          <w:rStyle w:val="hps"/>
          <w:i/>
          <w:sz w:val="24"/>
          <w:szCs w:val="24"/>
          <w:lang w:val="en-GB"/>
        </w:rPr>
        <w:t>Summary of the article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(</w:t>
      </w:r>
      <w:r w:rsidRPr="00927FC7">
        <w:rPr>
          <w:sz w:val="24"/>
          <w:szCs w:val="24"/>
          <w:lang w:val="en-GB"/>
        </w:rPr>
        <w:t>no</w:t>
      </w:r>
      <w:r w:rsidR="00C00F3D">
        <w:rPr>
          <w:sz w:val="24"/>
          <w:szCs w:val="24"/>
          <w:lang w:val="en-GB"/>
        </w:rPr>
        <w:t>t</w:t>
      </w:r>
      <w:r w:rsidRPr="00927FC7">
        <w:rPr>
          <w:sz w:val="24"/>
          <w:szCs w:val="24"/>
          <w:lang w:val="en-GB"/>
        </w:rPr>
        <w:t xml:space="preserve"> less </w:t>
      </w:r>
      <w:r w:rsidRPr="00927FC7">
        <w:rPr>
          <w:rStyle w:val="hps"/>
          <w:sz w:val="24"/>
          <w:szCs w:val="24"/>
          <w:lang w:val="en-GB"/>
        </w:rPr>
        <w:t>than 2</w:t>
      </w:r>
      <w:r w:rsidR="006E1B3F">
        <w:rPr>
          <w:rStyle w:val="hps"/>
          <w:sz w:val="24"/>
          <w:szCs w:val="24"/>
          <w:lang w:val="en-GB"/>
        </w:rPr>
        <w:t>,</w:t>
      </w:r>
      <w:r w:rsidRPr="00927FC7">
        <w:rPr>
          <w:rStyle w:val="hps"/>
          <w:sz w:val="24"/>
          <w:szCs w:val="24"/>
          <w:lang w:val="en-GB"/>
        </w:rPr>
        <w:t>000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characters)</w:t>
      </w:r>
      <w:r w:rsidRPr="00927FC7">
        <w:rPr>
          <w:sz w:val="24"/>
          <w:szCs w:val="24"/>
          <w:lang w:val="en-GB"/>
        </w:rPr>
        <w:t xml:space="preserve"> is written </w:t>
      </w:r>
      <w:r w:rsidRPr="00927FC7">
        <w:rPr>
          <w:rStyle w:val="hps"/>
          <w:sz w:val="24"/>
          <w:szCs w:val="24"/>
          <w:lang w:val="en-GB"/>
        </w:rPr>
        <w:t>in English.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It should reflect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the research problem</w:t>
      </w:r>
      <w:r w:rsidRPr="00927FC7">
        <w:rPr>
          <w:sz w:val="24"/>
          <w:szCs w:val="24"/>
          <w:lang w:val="en-GB"/>
        </w:rPr>
        <w:t xml:space="preserve">, methods, </w:t>
      </w:r>
      <w:r w:rsidR="00257C81" w:rsidRPr="00927FC7">
        <w:rPr>
          <w:sz w:val="24"/>
          <w:szCs w:val="24"/>
          <w:lang w:val="en-GB"/>
        </w:rPr>
        <w:t xml:space="preserve">findings </w:t>
      </w:r>
      <w:r w:rsidRPr="00927FC7">
        <w:rPr>
          <w:rStyle w:val="hps"/>
          <w:sz w:val="24"/>
          <w:szCs w:val="24"/>
          <w:lang w:val="en-GB"/>
        </w:rPr>
        <w:t>and conclusions.</w:t>
      </w:r>
    </w:p>
    <w:p w:rsidR="00F45631" w:rsidRPr="00927FC7" w:rsidRDefault="00FE5F8A" w:rsidP="008D7EC5">
      <w:pPr>
        <w:shd w:val="clear" w:color="auto" w:fill="FFFFFF"/>
        <w:spacing w:line="276" w:lineRule="auto"/>
        <w:ind w:firstLine="360"/>
        <w:rPr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Noting the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author in the article text, it is necessary to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 xml:space="preserve">provide </w:t>
      </w:r>
      <w:r w:rsidRPr="00927FC7">
        <w:rPr>
          <w:rStyle w:val="hps"/>
          <w:i/>
          <w:sz w:val="24"/>
          <w:szCs w:val="24"/>
          <w:lang w:val="en-GB"/>
        </w:rPr>
        <w:t>links to</w:t>
      </w:r>
      <w:r w:rsidRPr="00927FC7">
        <w:rPr>
          <w:i/>
          <w:sz w:val="24"/>
          <w:szCs w:val="24"/>
          <w:lang w:val="en-GB"/>
        </w:rPr>
        <w:t xml:space="preserve"> </w:t>
      </w:r>
      <w:r w:rsidRPr="00927FC7">
        <w:rPr>
          <w:rStyle w:val="hps"/>
          <w:i/>
          <w:sz w:val="24"/>
          <w:szCs w:val="24"/>
          <w:lang w:val="en-GB"/>
        </w:rPr>
        <w:t>specific</w:t>
      </w:r>
      <w:r w:rsidRPr="00927FC7">
        <w:rPr>
          <w:i/>
          <w:sz w:val="24"/>
          <w:szCs w:val="24"/>
          <w:lang w:val="en-GB"/>
        </w:rPr>
        <w:t xml:space="preserve"> </w:t>
      </w:r>
      <w:r w:rsidRPr="00927FC7">
        <w:rPr>
          <w:rStyle w:val="hps"/>
          <w:i/>
          <w:sz w:val="24"/>
          <w:szCs w:val="24"/>
          <w:lang w:val="en-GB"/>
        </w:rPr>
        <w:t>sources,</w:t>
      </w:r>
      <w:r w:rsidR="00F1691F" w:rsidRPr="00927FC7">
        <w:rPr>
          <w:rStyle w:val="hps"/>
          <w:i/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and in parentheses after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the author's</w:t>
      </w:r>
      <w:r w:rsidR="008D7EC5" w:rsidRPr="00927FC7">
        <w:rPr>
          <w:rStyle w:val="hps"/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name</w:t>
      </w:r>
      <w:r w:rsidR="00F1691F" w:rsidRPr="00927FC7">
        <w:rPr>
          <w:rStyle w:val="hps"/>
          <w:i/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indicate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the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year of issue.</w:t>
      </w:r>
      <w:r w:rsidR="00F1691F" w:rsidRPr="00927FC7">
        <w:rPr>
          <w:rStyle w:val="hps"/>
          <w:sz w:val="24"/>
          <w:szCs w:val="24"/>
          <w:lang w:val="en-GB"/>
        </w:rPr>
        <w:t xml:space="preserve"> When two </w:t>
      </w:r>
      <w:r w:rsidR="008D7EC5" w:rsidRPr="00927FC7">
        <w:rPr>
          <w:rStyle w:val="hps"/>
          <w:sz w:val="24"/>
          <w:szCs w:val="24"/>
          <w:lang w:val="en-GB"/>
        </w:rPr>
        <w:t>a</w:t>
      </w:r>
      <w:r w:rsidR="00F1691F" w:rsidRPr="00927FC7">
        <w:rPr>
          <w:rStyle w:val="hps"/>
          <w:sz w:val="24"/>
          <w:szCs w:val="24"/>
          <w:lang w:val="en-GB"/>
        </w:rPr>
        <w:t>uthors</w:t>
      </w:r>
      <w:r w:rsidR="006E1B3F" w:rsidRPr="006E1B3F">
        <w:rPr>
          <w:rStyle w:val="hps"/>
          <w:sz w:val="24"/>
          <w:szCs w:val="24"/>
          <w:lang w:val="en-GB"/>
        </w:rPr>
        <w:t xml:space="preserve"> </w:t>
      </w:r>
      <w:r w:rsidR="006E1B3F">
        <w:rPr>
          <w:rStyle w:val="hps"/>
          <w:sz w:val="24"/>
          <w:szCs w:val="24"/>
          <w:lang w:val="en-GB"/>
        </w:rPr>
        <w:t xml:space="preserve">are mentioned in </w:t>
      </w:r>
      <w:r w:rsidR="006E1B3F" w:rsidRPr="00927FC7">
        <w:rPr>
          <w:rStyle w:val="hps"/>
          <w:sz w:val="24"/>
          <w:szCs w:val="24"/>
          <w:lang w:val="en-GB"/>
        </w:rPr>
        <w:t>the</w:t>
      </w:r>
      <w:r w:rsidR="006E1B3F" w:rsidRPr="00927FC7">
        <w:rPr>
          <w:sz w:val="24"/>
          <w:szCs w:val="24"/>
          <w:lang w:val="en-GB"/>
        </w:rPr>
        <w:t xml:space="preserve"> </w:t>
      </w:r>
      <w:r w:rsidR="006E1B3F" w:rsidRPr="00927FC7">
        <w:rPr>
          <w:rStyle w:val="hps"/>
          <w:sz w:val="24"/>
          <w:szCs w:val="24"/>
          <w:lang w:val="en-GB"/>
        </w:rPr>
        <w:t>article</w:t>
      </w:r>
      <w:r w:rsidR="00F1691F" w:rsidRPr="00927FC7">
        <w:rPr>
          <w:sz w:val="24"/>
          <w:szCs w:val="24"/>
          <w:lang w:val="en-GB"/>
        </w:rPr>
        <w:t xml:space="preserve">, </w:t>
      </w:r>
      <w:r w:rsidR="00F1691F" w:rsidRPr="00927FC7">
        <w:rPr>
          <w:rStyle w:val="hps"/>
          <w:sz w:val="24"/>
          <w:szCs w:val="24"/>
          <w:lang w:val="en-GB"/>
        </w:rPr>
        <w:t>each time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it is necessary to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specify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the names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of both authors</w:t>
      </w:r>
      <w:r w:rsidR="00F1691F" w:rsidRPr="00927FC7">
        <w:rPr>
          <w:sz w:val="24"/>
          <w:szCs w:val="24"/>
          <w:lang w:val="en-GB"/>
        </w:rPr>
        <w:t xml:space="preserve">, </w:t>
      </w:r>
      <w:r w:rsidR="006E1B3F">
        <w:rPr>
          <w:sz w:val="24"/>
          <w:szCs w:val="24"/>
          <w:lang w:val="en-GB"/>
        </w:rPr>
        <w:t xml:space="preserve">and if there are </w:t>
      </w:r>
      <w:r w:rsidR="00F1691F" w:rsidRPr="00927FC7">
        <w:rPr>
          <w:rStyle w:val="hps"/>
          <w:sz w:val="24"/>
          <w:szCs w:val="24"/>
          <w:lang w:val="en-GB"/>
        </w:rPr>
        <w:t>three or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more authors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-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indicate only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the first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author's name</w:t>
      </w:r>
      <w:r w:rsidR="00F1691F" w:rsidRPr="00927FC7">
        <w:rPr>
          <w:sz w:val="24"/>
          <w:szCs w:val="24"/>
          <w:lang w:val="en-GB"/>
        </w:rPr>
        <w:t xml:space="preserve"> </w:t>
      </w:r>
      <w:r w:rsidR="00F1691F" w:rsidRPr="00927FC7">
        <w:rPr>
          <w:rStyle w:val="hps"/>
          <w:sz w:val="24"/>
          <w:szCs w:val="24"/>
          <w:lang w:val="en-GB"/>
        </w:rPr>
        <w:t>adding "et al</w:t>
      </w:r>
      <w:r w:rsidR="00F1691F" w:rsidRPr="00927FC7">
        <w:rPr>
          <w:sz w:val="24"/>
          <w:szCs w:val="24"/>
          <w:lang w:val="en-GB"/>
        </w:rPr>
        <w:t xml:space="preserve">." </w:t>
      </w:r>
      <w:r w:rsidR="008D7EC5" w:rsidRPr="00927FC7">
        <w:rPr>
          <w:sz w:val="24"/>
          <w:szCs w:val="24"/>
          <w:lang w:val="en-GB"/>
        </w:rPr>
        <w:t xml:space="preserve"> </w:t>
      </w:r>
      <w:r w:rsidR="008D7EC5" w:rsidRPr="00927FC7">
        <w:rPr>
          <w:rStyle w:val="hps"/>
          <w:sz w:val="24"/>
          <w:szCs w:val="24"/>
          <w:lang w:val="en-GB"/>
        </w:rPr>
        <w:t>When the source</w:t>
      </w:r>
      <w:r w:rsidR="008D7EC5" w:rsidRPr="00927FC7">
        <w:rPr>
          <w:sz w:val="24"/>
          <w:szCs w:val="24"/>
          <w:lang w:val="en-GB"/>
        </w:rPr>
        <w:t xml:space="preserve"> </w:t>
      </w:r>
      <w:r w:rsidR="008D7EC5" w:rsidRPr="00927FC7">
        <w:rPr>
          <w:rStyle w:val="hps"/>
          <w:sz w:val="24"/>
          <w:szCs w:val="24"/>
          <w:lang w:val="en-GB"/>
        </w:rPr>
        <w:t>has no</w:t>
      </w:r>
      <w:r w:rsidR="008D7EC5" w:rsidRPr="00927FC7">
        <w:rPr>
          <w:sz w:val="24"/>
          <w:szCs w:val="24"/>
          <w:lang w:val="en-GB"/>
        </w:rPr>
        <w:t xml:space="preserve"> </w:t>
      </w:r>
      <w:r w:rsidR="008D7EC5" w:rsidRPr="00927FC7">
        <w:rPr>
          <w:rStyle w:val="hps"/>
          <w:sz w:val="24"/>
          <w:szCs w:val="24"/>
          <w:lang w:val="en-GB"/>
        </w:rPr>
        <w:t>author, you should only mention</w:t>
      </w:r>
      <w:r w:rsidR="008D7EC5" w:rsidRPr="00927FC7">
        <w:rPr>
          <w:sz w:val="24"/>
          <w:szCs w:val="24"/>
          <w:lang w:val="en-GB"/>
        </w:rPr>
        <w:t xml:space="preserve"> </w:t>
      </w:r>
      <w:r w:rsidR="008D7EC5" w:rsidRPr="00927FC7">
        <w:rPr>
          <w:rStyle w:val="hps"/>
          <w:sz w:val="24"/>
          <w:szCs w:val="24"/>
          <w:lang w:val="en-GB"/>
        </w:rPr>
        <w:t>the name and</w:t>
      </w:r>
      <w:r w:rsidR="008D7EC5" w:rsidRPr="00927FC7">
        <w:rPr>
          <w:sz w:val="24"/>
          <w:szCs w:val="24"/>
          <w:lang w:val="en-GB"/>
        </w:rPr>
        <w:t xml:space="preserve"> </w:t>
      </w:r>
      <w:r w:rsidR="008D7EC5" w:rsidRPr="00927FC7">
        <w:rPr>
          <w:rStyle w:val="hps"/>
          <w:sz w:val="24"/>
          <w:szCs w:val="24"/>
          <w:lang w:val="en-GB"/>
        </w:rPr>
        <w:t xml:space="preserve">the year of issue of the source. </w:t>
      </w:r>
    </w:p>
    <w:p w:rsidR="00F45631" w:rsidRPr="00927FC7" w:rsidRDefault="00067D6F" w:rsidP="00067D6F">
      <w:pPr>
        <w:shd w:val="clear" w:color="auto" w:fill="FFFFFF"/>
        <w:tabs>
          <w:tab w:val="left" w:pos="946"/>
          <w:tab w:val="left" w:pos="1450"/>
          <w:tab w:val="left" w:pos="2328"/>
          <w:tab w:val="left" w:pos="3523"/>
        </w:tabs>
        <w:spacing w:line="276" w:lineRule="auto"/>
        <w:ind w:firstLine="360"/>
        <w:rPr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Providing an accurate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quotation from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another author's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source, it is necessary to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indicate the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source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page, and while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noting different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publications by the same author, after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 xml:space="preserve">the year of issue of </w:t>
      </w:r>
      <w:r w:rsidR="00782900" w:rsidRPr="00927FC7">
        <w:rPr>
          <w:rStyle w:val="hps"/>
          <w:sz w:val="24"/>
          <w:szCs w:val="24"/>
          <w:lang w:val="en-GB"/>
        </w:rPr>
        <w:t>the publication</w:t>
      </w:r>
      <w:r w:rsidRPr="00927FC7">
        <w:rPr>
          <w:rStyle w:val="hps"/>
          <w:sz w:val="24"/>
          <w:szCs w:val="24"/>
          <w:lang w:val="en-GB"/>
        </w:rPr>
        <w:t xml:space="preserve"> add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letters a</w:t>
      </w:r>
      <w:r w:rsidRPr="00927FC7">
        <w:rPr>
          <w:sz w:val="24"/>
          <w:szCs w:val="24"/>
          <w:lang w:val="en-GB"/>
        </w:rPr>
        <w:t xml:space="preserve">, b, c </w:t>
      </w:r>
      <w:r w:rsidRPr="00927FC7">
        <w:rPr>
          <w:rStyle w:val="hps"/>
          <w:sz w:val="24"/>
          <w:szCs w:val="24"/>
          <w:lang w:val="en-GB"/>
        </w:rPr>
        <w:t>and so on.</w:t>
      </w:r>
    </w:p>
    <w:p w:rsidR="00F45631" w:rsidRPr="00927FC7" w:rsidRDefault="0069481F" w:rsidP="00F45631">
      <w:pPr>
        <w:shd w:val="clear" w:color="auto" w:fill="FFFFFF"/>
        <w:spacing w:line="276" w:lineRule="auto"/>
        <w:ind w:right="29" w:firstLine="360"/>
        <w:jc w:val="both"/>
        <w:rPr>
          <w:lang w:val="en-GB"/>
        </w:rPr>
      </w:pPr>
      <w:r w:rsidRPr="00927FC7">
        <w:rPr>
          <w:b/>
          <w:sz w:val="24"/>
          <w:szCs w:val="24"/>
          <w:lang w:val="en-GB"/>
        </w:rPr>
        <w:t>Articles</w:t>
      </w:r>
      <w:r w:rsidRPr="00927FC7">
        <w:rPr>
          <w:sz w:val="24"/>
          <w:szCs w:val="24"/>
          <w:lang w:val="en-GB"/>
        </w:rPr>
        <w:t xml:space="preserve"> (along with </w:t>
      </w:r>
      <w:r w:rsidRPr="00927FC7">
        <w:rPr>
          <w:rStyle w:val="hps"/>
          <w:sz w:val="24"/>
          <w:szCs w:val="24"/>
          <w:lang w:val="en-GB"/>
        </w:rPr>
        <w:t xml:space="preserve">a </w:t>
      </w:r>
      <w:r w:rsidR="006E1B3F">
        <w:rPr>
          <w:rStyle w:val="hps"/>
          <w:sz w:val="24"/>
          <w:szCs w:val="24"/>
          <w:lang w:val="en-GB"/>
        </w:rPr>
        <w:t xml:space="preserve">peer </w:t>
      </w:r>
      <w:r w:rsidRPr="00927FC7">
        <w:rPr>
          <w:rStyle w:val="hps"/>
          <w:sz w:val="24"/>
          <w:szCs w:val="24"/>
          <w:lang w:val="en-GB"/>
        </w:rPr>
        <w:t>review signed by a scholar of an appropriate</w:t>
      </w:r>
      <w:r w:rsidRPr="00927FC7">
        <w:rPr>
          <w:rStyle w:val="shorttext"/>
          <w:sz w:val="24"/>
          <w:szCs w:val="24"/>
          <w:lang w:val="en-GB"/>
        </w:rPr>
        <w:t xml:space="preserve"> f</w:t>
      </w:r>
      <w:r w:rsidRPr="00927FC7">
        <w:rPr>
          <w:rStyle w:val="hps"/>
          <w:sz w:val="24"/>
          <w:szCs w:val="24"/>
          <w:lang w:val="en-GB"/>
        </w:rPr>
        <w:t>ield</w:t>
      </w:r>
      <w:r w:rsidRPr="00927FC7">
        <w:rPr>
          <w:rStyle w:val="shorttext"/>
          <w:sz w:val="24"/>
          <w:szCs w:val="24"/>
          <w:lang w:val="en-GB"/>
        </w:rPr>
        <w:t xml:space="preserve">) </w:t>
      </w:r>
      <w:r w:rsidRPr="00927FC7">
        <w:rPr>
          <w:sz w:val="24"/>
          <w:szCs w:val="24"/>
          <w:lang w:val="en-GB"/>
        </w:rPr>
        <w:t xml:space="preserve">should be </w:t>
      </w:r>
      <w:r w:rsidRPr="00927FC7">
        <w:rPr>
          <w:b/>
          <w:sz w:val="24"/>
          <w:szCs w:val="24"/>
          <w:lang w:val="en-GB"/>
        </w:rPr>
        <w:t>submitted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b/>
          <w:sz w:val="24"/>
          <w:szCs w:val="24"/>
          <w:lang w:val="en-GB"/>
        </w:rPr>
        <w:t>by email</w:t>
      </w:r>
      <w:r w:rsidRPr="00927FC7">
        <w:rPr>
          <w:sz w:val="24"/>
          <w:szCs w:val="24"/>
          <w:lang w:val="en-GB"/>
        </w:rPr>
        <w:t xml:space="preserve"> to: </w:t>
      </w:r>
      <w:hyperlink r:id="rId5" w:history="1">
        <w:r w:rsidRPr="00927FC7">
          <w:rPr>
            <w:rStyle w:val="Hyperlink"/>
            <w:sz w:val="24"/>
            <w:szCs w:val="24"/>
            <w:lang w:val="en-GB"/>
          </w:rPr>
          <w:t>konferencija@atf.viko.lt</w:t>
        </w:r>
      </w:hyperlink>
    </w:p>
    <w:p w:rsidR="00F45631" w:rsidRPr="00927FC7" w:rsidRDefault="00A92D5E" w:rsidP="00F45631">
      <w:pPr>
        <w:shd w:val="clear" w:color="auto" w:fill="FFFFFF"/>
        <w:spacing w:line="276" w:lineRule="auto"/>
        <w:ind w:left="115" w:right="29" w:firstLine="360"/>
        <w:jc w:val="both"/>
        <w:rPr>
          <w:sz w:val="24"/>
          <w:szCs w:val="24"/>
          <w:lang w:val="en-GB"/>
        </w:rPr>
      </w:pPr>
      <w:r w:rsidRPr="00927FC7">
        <w:rPr>
          <w:sz w:val="24"/>
          <w:szCs w:val="24"/>
          <w:lang w:val="en-GB"/>
        </w:rPr>
        <w:t>S</w:t>
      </w:r>
      <w:r w:rsidRPr="00927FC7">
        <w:rPr>
          <w:rStyle w:val="hps"/>
          <w:sz w:val="24"/>
          <w:szCs w:val="24"/>
          <w:lang w:val="en-GB"/>
        </w:rPr>
        <w:t xml:space="preserve">ending the article you </w:t>
      </w:r>
      <w:r w:rsidR="00601B04">
        <w:rPr>
          <w:rStyle w:val="hps"/>
          <w:sz w:val="24"/>
          <w:szCs w:val="24"/>
          <w:lang w:val="en-GB"/>
        </w:rPr>
        <w:t xml:space="preserve">must </w:t>
      </w:r>
      <w:r w:rsidRPr="00927FC7">
        <w:rPr>
          <w:rStyle w:val="hps"/>
          <w:sz w:val="24"/>
          <w:szCs w:val="24"/>
          <w:lang w:val="en-GB"/>
        </w:rPr>
        <w:t xml:space="preserve">attach the </w:t>
      </w:r>
      <w:r w:rsidRPr="00927FC7">
        <w:rPr>
          <w:rStyle w:val="hps"/>
          <w:b/>
          <w:sz w:val="24"/>
          <w:szCs w:val="24"/>
          <w:lang w:val="en-GB"/>
        </w:rPr>
        <w:t>cover letter</w:t>
      </w:r>
      <w:r w:rsidRPr="00927FC7">
        <w:rPr>
          <w:sz w:val="24"/>
          <w:szCs w:val="24"/>
          <w:lang w:val="en-GB"/>
        </w:rPr>
        <w:t xml:space="preserve"> </w:t>
      </w:r>
      <w:r w:rsidR="00601B04">
        <w:rPr>
          <w:sz w:val="24"/>
          <w:szCs w:val="24"/>
          <w:lang w:val="en-GB"/>
        </w:rPr>
        <w:t xml:space="preserve">which </w:t>
      </w:r>
      <w:r w:rsidRPr="00927FC7">
        <w:rPr>
          <w:rStyle w:val="hps"/>
          <w:sz w:val="24"/>
          <w:szCs w:val="24"/>
          <w:lang w:val="en-GB"/>
        </w:rPr>
        <w:t>contain</w:t>
      </w:r>
      <w:r w:rsidR="00601B04">
        <w:rPr>
          <w:rStyle w:val="hps"/>
          <w:sz w:val="24"/>
          <w:szCs w:val="24"/>
          <w:lang w:val="en-GB"/>
        </w:rPr>
        <w:t xml:space="preserve">s </w:t>
      </w:r>
      <w:r w:rsidR="00DF5B65" w:rsidRPr="00927FC7">
        <w:rPr>
          <w:rStyle w:val="hps"/>
          <w:sz w:val="24"/>
          <w:szCs w:val="24"/>
          <w:lang w:val="en-GB"/>
        </w:rPr>
        <w:t xml:space="preserve">information about the </w:t>
      </w:r>
      <w:r w:rsidRPr="00927FC7">
        <w:rPr>
          <w:rStyle w:val="hps"/>
          <w:sz w:val="24"/>
          <w:szCs w:val="24"/>
          <w:lang w:val="en-GB"/>
        </w:rPr>
        <w:t>author(</w:t>
      </w:r>
      <w:r w:rsidRPr="00927FC7">
        <w:rPr>
          <w:sz w:val="24"/>
          <w:szCs w:val="24"/>
          <w:lang w:val="en-GB"/>
        </w:rPr>
        <w:t xml:space="preserve">s) </w:t>
      </w:r>
      <w:r w:rsidRPr="00927FC7">
        <w:rPr>
          <w:b/>
          <w:sz w:val="24"/>
          <w:szCs w:val="24"/>
          <w:lang w:val="en-GB"/>
        </w:rPr>
        <w:t>(</w:t>
      </w:r>
      <w:r w:rsidR="00DF5B65" w:rsidRPr="00927FC7">
        <w:rPr>
          <w:b/>
          <w:sz w:val="24"/>
          <w:szCs w:val="24"/>
          <w:lang w:val="en-GB"/>
        </w:rPr>
        <w:t>see</w:t>
      </w:r>
      <w:r w:rsidRPr="00927FC7">
        <w:rPr>
          <w:b/>
          <w:sz w:val="24"/>
          <w:szCs w:val="24"/>
          <w:lang w:val="en-GB"/>
        </w:rPr>
        <w:t xml:space="preserve"> </w:t>
      </w:r>
      <w:r w:rsidRPr="00927FC7">
        <w:rPr>
          <w:rStyle w:val="hps"/>
          <w:b/>
          <w:sz w:val="24"/>
          <w:szCs w:val="24"/>
          <w:lang w:val="en-GB"/>
        </w:rPr>
        <w:t>Annex 1).</w:t>
      </w:r>
    </w:p>
    <w:p w:rsidR="00F45631" w:rsidRPr="00927FC7" w:rsidRDefault="00A92D5E" w:rsidP="00F45631">
      <w:pPr>
        <w:shd w:val="clear" w:color="auto" w:fill="FFFFFF"/>
        <w:tabs>
          <w:tab w:val="left" w:pos="2510"/>
        </w:tabs>
        <w:spacing w:line="276" w:lineRule="auto"/>
        <w:ind w:left="115" w:right="29" w:firstLine="355"/>
        <w:jc w:val="both"/>
        <w:rPr>
          <w:color w:val="000000"/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Articles</w:t>
      </w:r>
      <w:r w:rsidRPr="00927FC7">
        <w:rPr>
          <w:sz w:val="24"/>
          <w:szCs w:val="24"/>
          <w:lang w:val="en-GB"/>
        </w:rPr>
        <w:t xml:space="preserve"> </w:t>
      </w:r>
      <w:r w:rsidR="00D754F9">
        <w:rPr>
          <w:sz w:val="24"/>
          <w:szCs w:val="24"/>
          <w:lang w:val="en-GB"/>
        </w:rPr>
        <w:t xml:space="preserve">will be </w:t>
      </w:r>
      <w:r w:rsidRPr="00927FC7">
        <w:rPr>
          <w:rStyle w:val="hps"/>
          <w:sz w:val="24"/>
          <w:szCs w:val="24"/>
          <w:lang w:val="en-GB"/>
        </w:rPr>
        <w:t>published in</w:t>
      </w:r>
      <w:r w:rsidRPr="00927FC7">
        <w:rPr>
          <w:sz w:val="24"/>
          <w:szCs w:val="24"/>
          <w:lang w:val="en-GB"/>
        </w:rPr>
        <w:t xml:space="preserve"> the publication </w:t>
      </w:r>
      <w:r w:rsidRPr="00927FC7">
        <w:rPr>
          <w:rStyle w:val="hps"/>
          <w:sz w:val="24"/>
          <w:szCs w:val="24"/>
          <w:lang w:val="en-GB"/>
        </w:rPr>
        <w:t>"Modern</w:t>
      </w:r>
      <w:r w:rsidRPr="00927FC7">
        <w:rPr>
          <w:sz w:val="24"/>
          <w:szCs w:val="24"/>
          <w:lang w:val="en-GB"/>
        </w:rPr>
        <w:t xml:space="preserve"> T</w:t>
      </w:r>
      <w:r w:rsidRPr="00927FC7">
        <w:rPr>
          <w:rStyle w:val="hps"/>
          <w:sz w:val="24"/>
          <w:szCs w:val="24"/>
          <w:lang w:val="en-GB"/>
        </w:rPr>
        <w:t>echnologies for Sustainable</w:t>
      </w:r>
      <w:r w:rsidRPr="00927FC7">
        <w:rPr>
          <w:sz w:val="24"/>
          <w:szCs w:val="24"/>
          <w:lang w:val="en-GB"/>
        </w:rPr>
        <w:t xml:space="preserve"> E</w:t>
      </w:r>
      <w:r w:rsidRPr="00927FC7">
        <w:rPr>
          <w:rStyle w:val="hps"/>
          <w:sz w:val="24"/>
          <w:szCs w:val="24"/>
          <w:lang w:val="en-GB"/>
        </w:rPr>
        <w:t>nvironment".</w:t>
      </w:r>
    </w:p>
    <w:p w:rsidR="00F45631" w:rsidRPr="00927FC7" w:rsidRDefault="00F927FE" w:rsidP="00F45631">
      <w:pPr>
        <w:shd w:val="clear" w:color="auto" w:fill="FFFFFF"/>
        <w:spacing w:line="276" w:lineRule="auto"/>
        <w:ind w:left="115" w:right="29" w:firstLine="360"/>
        <w:jc w:val="both"/>
        <w:rPr>
          <w:sz w:val="24"/>
          <w:szCs w:val="24"/>
          <w:lang w:val="en-GB"/>
        </w:rPr>
      </w:pPr>
      <w:r w:rsidRPr="00927FC7">
        <w:rPr>
          <w:i/>
          <w:sz w:val="24"/>
          <w:szCs w:val="24"/>
          <w:lang w:val="en-GB"/>
        </w:rPr>
        <w:t xml:space="preserve">The </w:t>
      </w:r>
      <w:r w:rsidRPr="00927FC7">
        <w:rPr>
          <w:rStyle w:val="hps"/>
          <w:i/>
          <w:sz w:val="24"/>
          <w:szCs w:val="24"/>
          <w:lang w:val="en-GB"/>
        </w:rPr>
        <w:t>language</w:t>
      </w:r>
      <w:r w:rsidRPr="00927FC7">
        <w:rPr>
          <w:i/>
          <w:sz w:val="24"/>
          <w:szCs w:val="24"/>
          <w:lang w:val="en-GB"/>
        </w:rPr>
        <w:t xml:space="preserve"> of the a</w:t>
      </w:r>
      <w:r w:rsidRPr="00927FC7">
        <w:rPr>
          <w:rStyle w:val="hps"/>
          <w:i/>
          <w:sz w:val="24"/>
          <w:szCs w:val="24"/>
          <w:lang w:val="en-GB"/>
        </w:rPr>
        <w:t>rticle text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 xml:space="preserve">must </w:t>
      </w:r>
      <w:r w:rsidRPr="00927FC7">
        <w:rPr>
          <w:rStyle w:val="hps"/>
          <w:b/>
          <w:sz w:val="24"/>
          <w:szCs w:val="24"/>
          <w:lang w:val="en-GB"/>
        </w:rPr>
        <w:t>comply with the</w:t>
      </w:r>
      <w:r w:rsidRPr="00927FC7">
        <w:rPr>
          <w:b/>
          <w:sz w:val="24"/>
          <w:szCs w:val="24"/>
          <w:lang w:val="en-GB"/>
        </w:rPr>
        <w:t xml:space="preserve"> </w:t>
      </w:r>
      <w:r w:rsidRPr="00927FC7">
        <w:rPr>
          <w:rStyle w:val="hps"/>
          <w:b/>
          <w:sz w:val="24"/>
          <w:szCs w:val="24"/>
          <w:lang w:val="en-GB"/>
        </w:rPr>
        <w:t>language usage requirements.</w:t>
      </w:r>
      <w:r w:rsidRPr="00927FC7">
        <w:rPr>
          <w:rStyle w:val="hps"/>
          <w:sz w:val="24"/>
          <w:szCs w:val="24"/>
          <w:lang w:val="en-GB"/>
        </w:rPr>
        <w:t xml:space="preserve"> </w:t>
      </w:r>
    </w:p>
    <w:p w:rsidR="00F45631" w:rsidRPr="00927FC7" w:rsidRDefault="00114616" w:rsidP="00F45631">
      <w:pPr>
        <w:shd w:val="clear" w:color="auto" w:fill="FFFFFF"/>
        <w:spacing w:line="276" w:lineRule="auto"/>
        <w:ind w:left="475"/>
        <w:rPr>
          <w:lang w:val="en-GB"/>
        </w:rPr>
      </w:pPr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Article formatting</w:t>
      </w:r>
      <w:r w:rsidR="00CD690F"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:</w:t>
      </w:r>
    </w:p>
    <w:p w:rsidR="00F45631" w:rsidRPr="00927FC7" w:rsidRDefault="00CD690F" w:rsidP="00F45631">
      <w:pPr>
        <w:numPr>
          <w:ilvl w:val="0"/>
          <w:numId w:val="1"/>
        </w:numPr>
        <w:shd w:val="clear" w:color="auto" w:fill="FFFFFF"/>
        <w:tabs>
          <w:tab w:val="left" w:pos="835"/>
          <w:tab w:val="left" w:pos="2275"/>
          <w:tab w:val="left" w:pos="3398"/>
          <w:tab w:val="left" w:pos="4200"/>
        </w:tabs>
        <w:spacing w:line="276" w:lineRule="auto"/>
        <w:ind w:left="115" w:right="29" w:firstLine="36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927FC7">
        <w:rPr>
          <w:rFonts w:eastAsia="Calibri"/>
          <w:color w:val="000000"/>
          <w:sz w:val="24"/>
          <w:szCs w:val="24"/>
          <w:lang w:val="en-GB" w:eastAsia="en-US"/>
        </w:rPr>
        <w:t xml:space="preserve">Text formatting: Font: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Times New Roman, Paper Size: A4, </w:t>
      </w:r>
      <w:r w:rsidRPr="00927FC7">
        <w:rPr>
          <w:rStyle w:val="hps"/>
          <w:sz w:val="24"/>
          <w:szCs w:val="24"/>
          <w:lang w:val="en-GB"/>
        </w:rPr>
        <w:t>MS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Word text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editor</w:t>
      </w:r>
      <w:r w:rsidR="00F45631" w:rsidRPr="00927FC7">
        <w:rPr>
          <w:rFonts w:eastAsia="Times New Roman"/>
          <w:color w:val="000000"/>
          <w:sz w:val="24"/>
          <w:szCs w:val="24"/>
          <w:lang w:val="en-GB"/>
        </w:rPr>
        <w:t>;</w:t>
      </w:r>
    </w:p>
    <w:p w:rsidR="00F45631" w:rsidRPr="00927FC7" w:rsidRDefault="0098049A" w:rsidP="00F456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6" w:lineRule="auto"/>
        <w:ind w:left="475"/>
        <w:rPr>
          <w:rFonts w:eastAsia="Times New Roman"/>
          <w:color w:val="000000"/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Paragraph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indent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-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1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cm</w:t>
      </w:r>
      <w:r w:rsidRPr="00927FC7">
        <w:rPr>
          <w:rStyle w:val="shorttext"/>
          <w:sz w:val="24"/>
          <w:szCs w:val="24"/>
          <w:lang w:val="en-GB"/>
        </w:rPr>
        <w:t>;</w:t>
      </w:r>
    </w:p>
    <w:p w:rsidR="00F45631" w:rsidRPr="00927FC7" w:rsidRDefault="00D3081E" w:rsidP="00F456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6" w:lineRule="auto"/>
        <w:ind w:left="115" w:right="29" w:firstLine="36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Material l</w:t>
      </w:r>
      <w:r w:rsidR="0098049A" w:rsidRPr="00927FC7">
        <w:rPr>
          <w:rStyle w:val="hps"/>
          <w:sz w:val="24"/>
          <w:szCs w:val="24"/>
          <w:lang w:val="en-GB"/>
        </w:rPr>
        <w:t>ayout</w:t>
      </w:r>
      <w:r w:rsidR="0098049A" w:rsidRPr="00927FC7">
        <w:rPr>
          <w:rStyle w:val="shorttext"/>
          <w:sz w:val="24"/>
          <w:szCs w:val="24"/>
          <w:lang w:val="en-GB"/>
        </w:rPr>
        <w:t xml:space="preserve"> </w:t>
      </w:r>
      <w:r w:rsidR="0098049A" w:rsidRPr="00927FC7">
        <w:rPr>
          <w:rStyle w:val="hps"/>
          <w:sz w:val="24"/>
          <w:szCs w:val="24"/>
          <w:lang w:val="en-GB"/>
        </w:rPr>
        <w:t>-</w:t>
      </w:r>
      <w:r w:rsidR="0098049A" w:rsidRPr="00927FC7">
        <w:rPr>
          <w:rStyle w:val="shorttext"/>
          <w:sz w:val="24"/>
          <w:szCs w:val="24"/>
          <w:lang w:val="en-GB"/>
        </w:rPr>
        <w:t xml:space="preserve"> </w:t>
      </w:r>
      <w:r w:rsidR="0098049A" w:rsidRPr="00927FC7">
        <w:rPr>
          <w:rStyle w:val="hps"/>
          <w:sz w:val="24"/>
          <w:szCs w:val="24"/>
          <w:lang w:val="en-GB"/>
        </w:rPr>
        <w:t>one</w:t>
      </w:r>
      <w:r w:rsidR="0098049A" w:rsidRPr="00927FC7">
        <w:rPr>
          <w:rStyle w:val="shorttext"/>
          <w:sz w:val="24"/>
          <w:szCs w:val="24"/>
          <w:lang w:val="en-GB"/>
        </w:rPr>
        <w:t xml:space="preserve"> </w:t>
      </w:r>
      <w:r w:rsidR="0098049A" w:rsidRPr="00927FC7">
        <w:rPr>
          <w:rStyle w:val="hps"/>
          <w:sz w:val="24"/>
          <w:szCs w:val="24"/>
          <w:lang w:val="en-GB"/>
        </w:rPr>
        <w:t>column</w:t>
      </w:r>
      <w:r w:rsidR="0098049A" w:rsidRPr="00927FC7">
        <w:rPr>
          <w:rStyle w:val="shorttext"/>
          <w:sz w:val="24"/>
          <w:szCs w:val="24"/>
          <w:lang w:val="en-GB"/>
        </w:rPr>
        <w:t xml:space="preserve">; </w:t>
      </w:r>
      <w:r w:rsidR="0098049A" w:rsidRPr="00927FC7">
        <w:rPr>
          <w:rStyle w:val="hps"/>
          <w:sz w:val="24"/>
          <w:szCs w:val="24"/>
          <w:lang w:val="en-GB"/>
        </w:rPr>
        <w:t>line spacing</w:t>
      </w:r>
      <w:r w:rsidR="0098049A" w:rsidRPr="00927FC7">
        <w:rPr>
          <w:rStyle w:val="shorttext"/>
          <w:sz w:val="24"/>
          <w:szCs w:val="24"/>
          <w:lang w:val="en-GB"/>
        </w:rPr>
        <w:t xml:space="preserve"> - single;</w:t>
      </w:r>
    </w:p>
    <w:p w:rsidR="00F45631" w:rsidRPr="00927FC7" w:rsidRDefault="00F45631" w:rsidP="00F45631">
      <w:pPr>
        <w:shd w:val="clear" w:color="auto" w:fill="FFFFFF"/>
        <w:tabs>
          <w:tab w:val="left" w:pos="787"/>
        </w:tabs>
        <w:spacing w:line="276" w:lineRule="auto"/>
        <w:ind w:left="115" w:right="34" w:firstLine="360"/>
        <w:jc w:val="both"/>
        <w:rPr>
          <w:sz w:val="24"/>
          <w:szCs w:val="24"/>
          <w:lang w:val="en-GB"/>
        </w:rPr>
      </w:pPr>
      <w:r w:rsidRPr="00927FC7">
        <w:rPr>
          <w:rFonts w:eastAsia="Times New Roman"/>
          <w:color w:val="000000"/>
          <w:sz w:val="24"/>
          <w:szCs w:val="24"/>
          <w:lang w:val="en-GB"/>
        </w:rPr>
        <w:t>•</w:t>
      </w:r>
      <w:r w:rsidRPr="00927FC7">
        <w:rPr>
          <w:rFonts w:eastAsia="Times New Roman"/>
          <w:color w:val="000000"/>
          <w:sz w:val="24"/>
          <w:szCs w:val="24"/>
          <w:lang w:val="en-GB"/>
        </w:rPr>
        <w:tab/>
      </w:r>
      <w:r w:rsidR="00BF31A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>Margins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: </w:t>
      </w:r>
      <w:r w:rsidR="00D3081E" w:rsidRPr="00927FC7">
        <w:rPr>
          <w:rFonts w:eastAsia="Times New Roman"/>
          <w:color w:val="000000"/>
          <w:sz w:val="24"/>
          <w:szCs w:val="24"/>
          <w:lang w:val="en-GB"/>
        </w:rPr>
        <w:t>t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 xml:space="preserve">op -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2 cm, </w:t>
      </w:r>
      <w:r w:rsidR="00D3081E" w:rsidRPr="00927FC7">
        <w:rPr>
          <w:rFonts w:eastAsia="Times New Roman"/>
          <w:color w:val="000000"/>
          <w:sz w:val="24"/>
          <w:szCs w:val="24"/>
          <w:lang w:val="en-GB"/>
        </w:rPr>
        <w:t>b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 xml:space="preserve">ottom -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2 cm, </w:t>
      </w:r>
      <w:r w:rsidR="00D3081E" w:rsidRPr="00927FC7">
        <w:rPr>
          <w:rFonts w:eastAsia="Times New Roman"/>
          <w:color w:val="000000"/>
          <w:sz w:val="24"/>
          <w:szCs w:val="24"/>
          <w:lang w:val="en-GB"/>
        </w:rPr>
        <w:t>l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 xml:space="preserve">eft -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3 cm, </w:t>
      </w:r>
      <w:r w:rsidR="00D3081E" w:rsidRPr="00927FC7">
        <w:rPr>
          <w:rFonts w:eastAsia="Times New Roman"/>
          <w:color w:val="000000"/>
          <w:sz w:val="24"/>
          <w:szCs w:val="24"/>
          <w:lang w:val="en-GB"/>
        </w:rPr>
        <w:t>r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>ight</w:t>
      </w:r>
      <w:r w:rsidR="00D3081E" w:rsidRPr="00927FC7">
        <w:rPr>
          <w:rFonts w:eastAsia="Times New Roman"/>
          <w:color w:val="000000"/>
          <w:sz w:val="24"/>
          <w:szCs w:val="24"/>
          <w:lang w:val="en-GB"/>
        </w:rPr>
        <w:t xml:space="preserve"> -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>1</w:t>
      </w:r>
      <w:r w:rsidR="001202AB" w:rsidRPr="00927FC7">
        <w:rPr>
          <w:rFonts w:eastAsia="Times New Roman"/>
          <w:color w:val="000000"/>
          <w:sz w:val="24"/>
          <w:szCs w:val="24"/>
          <w:lang w:val="en-GB"/>
        </w:rPr>
        <w:t>.</w:t>
      </w:r>
      <w:r w:rsidRPr="00927FC7">
        <w:rPr>
          <w:rFonts w:eastAsia="Times New Roman"/>
          <w:color w:val="000000"/>
          <w:sz w:val="24"/>
          <w:szCs w:val="24"/>
          <w:lang w:val="en-GB"/>
        </w:rPr>
        <w:t>5 cm;</w:t>
      </w:r>
    </w:p>
    <w:p w:rsidR="00F45631" w:rsidRPr="00927FC7" w:rsidRDefault="00D3081E" w:rsidP="00F456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6" w:lineRule="auto"/>
        <w:ind w:left="475"/>
        <w:rPr>
          <w:rFonts w:eastAsia="Times New Roman"/>
          <w:color w:val="000000"/>
          <w:sz w:val="24"/>
          <w:szCs w:val="24"/>
          <w:lang w:val="en-GB"/>
        </w:rPr>
      </w:pPr>
      <w:r w:rsidRPr="00927FC7">
        <w:rPr>
          <w:sz w:val="24"/>
          <w:szCs w:val="24"/>
          <w:lang w:val="en-GB"/>
        </w:rPr>
        <w:t xml:space="preserve">Images have </w:t>
      </w:r>
      <w:r w:rsidR="0098049A" w:rsidRPr="00927FC7">
        <w:rPr>
          <w:sz w:val="24"/>
          <w:szCs w:val="24"/>
          <w:lang w:val="en-GB"/>
        </w:rPr>
        <w:t xml:space="preserve">to be black-and-white; </w:t>
      </w:r>
    </w:p>
    <w:p w:rsidR="00F45631" w:rsidRPr="00927FC7" w:rsidRDefault="00D3081E" w:rsidP="00F45631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6" w:lineRule="auto"/>
        <w:ind w:left="115" w:right="34" w:firstLine="360"/>
        <w:jc w:val="both"/>
        <w:rPr>
          <w:rFonts w:eastAsia="Times New Roman"/>
          <w:color w:val="000000"/>
          <w:sz w:val="24"/>
          <w:szCs w:val="24"/>
          <w:lang w:val="en-GB"/>
        </w:rPr>
      </w:pPr>
      <w:proofErr w:type="spellStart"/>
      <w:r w:rsidRPr="00927FC7">
        <w:rPr>
          <w:rStyle w:val="hps"/>
          <w:sz w:val="24"/>
          <w:szCs w:val="24"/>
          <w:lang w:val="en-GB"/>
        </w:rPr>
        <w:t>Cent</w:t>
      </w:r>
      <w:r w:rsidR="00994798" w:rsidRPr="00927FC7">
        <w:rPr>
          <w:rStyle w:val="hps"/>
          <w:sz w:val="24"/>
          <w:szCs w:val="24"/>
          <w:lang w:val="en-GB"/>
        </w:rPr>
        <w:t>ered</w:t>
      </w:r>
      <w:proofErr w:type="spellEnd"/>
      <w:r w:rsidR="00994798" w:rsidRPr="00927FC7">
        <w:rPr>
          <w:rStyle w:val="hps"/>
          <w:sz w:val="24"/>
          <w:szCs w:val="24"/>
          <w:lang w:val="en-GB"/>
        </w:rPr>
        <w:t xml:space="preserve"> alignment </w:t>
      </w:r>
      <w:r w:rsidRPr="00927FC7">
        <w:rPr>
          <w:rStyle w:val="hps"/>
          <w:sz w:val="24"/>
          <w:szCs w:val="24"/>
          <w:lang w:val="en-GB"/>
        </w:rPr>
        <w:t>of tables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and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images</w:t>
      </w:r>
      <w:r w:rsidRPr="00927FC7">
        <w:rPr>
          <w:sz w:val="24"/>
          <w:szCs w:val="24"/>
          <w:lang w:val="en-GB"/>
        </w:rPr>
        <w:t>;</w:t>
      </w:r>
    </w:p>
    <w:p w:rsidR="00F45631" w:rsidRPr="00927FC7" w:rsidRDefault="0098049A" w:rsidP="00F45631">
      <w:pPr>
        <w:shd w:val="clear" w:color="auto" w:fill="FFFFFF"/>
        <w:spacing w:line="276" w:lineRule="auto"/>
        <w:ind w:left="835"/>
        <w:rPr>
          <w:rFonts w:eastAsia="Times New Roman"/>
          <w:color w:val="000000"/>
          <w:spacing w:val="-1"/>
          <w:sz w:val="24"/>
          <w:szCs w:val="24"/>
          <w:lang w:val="en-GB"/>
        </w:rPr>
      </w:pPr>
      <w:r w:rsidRPr="00927FC7">
        <w:rPr>
          <w:color w:val="000000"/>
          <w:spacing w:val="-1"/>
          <w:sz w:val="24"/>
          <w:szCs w:val="24"/>
          <w:lang w:val="en-GB"/>
        </w:rPr>
        <w:t>Font Style and Size:</w:t>
      </w:r>
    </w:p>
    <w:p w:rsidR="00F45631" w:rsidRPr="00927FC7" w:rsidRDefault="00F45631" w:rsidP="00F45631">
      <w:pPr>
        <w:shd w:val="clear" w:color="auto" w:fill="FFFFFF"/>
        <w:spacing w:line="276" w:lineRule="auto"/>
        <w:ind w:left="835"/>
        <w:rPr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2356"/>
        <w:gridCol w:w="1560"/>
      </w:tblGrid>
      <w:tr w:rsidR="00F45631" w:rsidRPr="00927FC7" w:rsidTr="009632C1">
        <w:trPr>
          <w:trHeight w:hRule="exact" w:val="308"/>
          <w:tblHeader/>
        </w:trPr>
        <w:tc>
          <w:tcPr>
            <w:tcW w:w="2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631" w:rsidRPr="00927FC7" w:rsidRDefault="0098049A" w:rsidP="0039094A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rFonts w:eastAsia="Times New Roman"/>
                <w:color w:val="000000"/>
                <w:spacing w:val="-1"/>
                <w:lang w:val="en-GB"/>
              </w:rPr>
              <w:t xml:space="preserve">Font Size, </w:t>
            </w:r>
            <w:r w:rsidR="00F45631" w:rsidRPr="00927FC7">
              <w:rPr>
                <w:rFonts w:eastAsia="Times New Roman"/>
                <w:color w:val="000000"/>
                <w:spacing w:val="-1"/>
                <w:lang w:val="en-GB"/>
              </w:rPr>
              <w:t xml:space="preserve"> </w:t>
            </w:r>
            <w:r w:rsidR="0039094A" w:rsidRPr="00927FC7">
              <w:rPr>
                <w:rFonts w:eastAsia="Times New Roman"/>
                <w:color w:val="000000"/>
                <w:spacing w:val="-1"/>
                <w:lang w:val="en-GB"/>
              </w:rPr>
              <w:t>A</w:t>
            </w:r>
            <w:r w:rsidR="0039094A" w:rsidRPr="00927FC7">
              <w:rPr>
                <w:rStyle w:val="hps"/>
                <w:lang w:val="en-GB"/>
              </w:rPr>
              <w:t>lignment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631" w:rsidRPr="00927FC7" w:rsidRDefault="0098049A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rFonts w:eastAsia="Times New Roman"/>
                <w:color w:val="000000"/>
                <w:spacing w:val="-1"/>
                <w:lang w:val="en-GB"/>
              </w:rPr>
              <w:t>Font Style</w:t>
            </w:r>
          </w:p>
        </w:tc>
      </w:tr>
      <w:tr w:rsidR="00F45631" w:rsidRPr="00927FC7" w:rsidTr="009632C1">
        <w:trPr>
          <w:trHeight w:hRule="exact" w:val="568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AB0BC5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Title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 xml:space="preserve">14, </w:t>
            </w:r>
            <w:proofErr w:type="spellStart"/>
            <w:r w:rsidR="00F1728D" w:rsidRPr="00927FC7">
              <w:rPr>
                <w:color w:val="000000"/>
                <w:lang w:val="en-GB"/>
              </w:rPr>
              <w:t>C</w:t>
            </w:r>
            <w:r w:rsidRPr="00927FC7">
              <w:rPr>
                <w:color w:val="000000"/>
                <w:lang w:val="en-GB"/>
              </w:rPr>
              <w:t>ent</w:t>
            </w:r>
            <w:r w:rsidR="00994798" w:rsidRPr="00927FC7">
              <w:rPr>
                <w:color w:val="000000"/>
                <w:lang w:val="en-GB"/>
              </w:rPr>
              <w:t>ered</w:t>
            </w:r>
            <w:proofErr w:type="spellEnd"/>
          </w:p>
          <w:p w:rsidR="00F45631" w:rsidRPr="00927FC7" w:rsidRDefault="00F45631" w:rsidP="002B112D">
            <w:pPr>
              <w:shd w:val="clear" w:color="auto" w:fill="FFFFFF"/>
              <w:jc w:val="center"/>
              <w:rPr>
                <w:b/>
                <w:lang w:val="en-GB"/>
              </w:rPr>
            </w:pPr>
            <w:r w:rsidRPr="00927FC7">
              <w:rPr>
                <w:b/>
                <w:color w:val="000000"/>
                <w:spacing w:val="-2"/>
                <w:lang w:val="en-GB"/>
              </w:rPr>
              <w:t>(</w:t>
            </w:r>
            <w:r w:rsidR="002B112D" w:rsidRPr="00927FC7">
              <w:rPr>
                <w:b/>
                <w:color w:val="000000"/>
                <w:spacing w:val="-2"/>
                <w:lang w:val="en-GB"/>
              </w:rPr>
              <w:t>CAPITAL LETTERS</w:t>
            </w:r>
            <w:r w:rsidRPr="00927FC7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b/>
                <w:bCs/>
                <w:color w:val="000000"/>
                <w:lang w:val="en-GB"/>
              </w:rPr>
              <w:t>BOLD</w:t>
            </w:r>
          </w:p>
        </w:tc>
      </w:tr>
      <w:tr w:rsidR="00F45631" w:rsidRPr="00927FC7" w:rsidTr="009632C1">
        <w:trPr>
          <w:trHeight w:hRule="exact" w:val="24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AB0BC5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rStyle w:val="hps"/>
                <w:lang w:val="en-GB"/>
              </w:rPr>
              <w:t>Author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12, </w:t>
            </w:r>
            <w:proofErr w:type="spellStart"/>
            <w:r w:rsidR="00994798" w:rsidRPr="00927FC7">
              <w:rPr>
                <w:color w:val="000000"/>
                <w:lang w:val="en-GB"/>
              </w:rPr>
              <w:t>Centered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b/>
                <w:bCs/>
                <w:color w:val="000000"/>
                <w:lang w:val="en-GB"/>
              </w:rPr>
              <w:t>Bold</w:t>
            </w:r>
          </w:p>
        </w:tc>
      </w:tr>
      <w:tr w:rsidR="00F45631" w:rsidRPr="00927FC7" w:rsidTr="009632C1">
        <w:trPr>
          <w:trHeight w:hRule="exact" w:val="24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39094A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Organi</w:t>
            </w:r>
            <w:r w:rsidR="0039094A" w:rsidRPr="00927FC7">
              <w:rPr>
                <w:color w:val="000000"/>
                <w:lang w:val="en-GB"/>
              </w:rPr>
              <w:t>sation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10, </w:t>
            </w:r>
            <w:proofErr w:type="spellStart"/>
            <w:r w:rsidR="00994798" w:rsidRPr="00927FC7">
              <w:rPr>
                <w:color w:val="000000"/>
                <w:lang w:val="en-GB"/>
              </w:rPr>
              <w:t>Centered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i/>
                <w:lang w:val="en-GB"/>
              </w:rPr>
            </w:pPr>
            <w:r w:rsidRPr="00927FC7">
              <w:rPr>
                <w:rStyle w:val="hps"/>
                <w:i/>
                <w:lang w:val="en-GB"/>
              </w:rPr>
              <w:t>Italics</w:t>
            </w:r>
          </w:p>
        </w:tc>
      </w:tr>
      <w:tr w:rsidR="00F45631" w:rsidRPr="00927FC7" w:rsidTr="009632C1">
        <w:trPr>
          <w:trHeight w:hRule="exact" w:val="24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39094A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 xml:space="preserve">Abstract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10, </w:t>
            </w:r>
            <w:r w:rsidR="00994798" w:rsidRPr="00927FC7">
              <w:rPr>
                <w:color w:val="000000"/>
                <w:spacing w:val="-1"/>
                <w:lang w:val="en-GB"/>
              </w:rPr>
              <w:t>Justified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  <w:tr w:rsidR="00F45631" w:rsidRPr="00927FC7" w:rsidTr="009632C1">
        <w:trPr>
          <w:trHeight w:hRule="exact" w:val="26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AB0BC5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rStyle w:val="hps"/>
                <w:lang w:val="en-GB"/>
              </w:rPr>
              <w:t>Main text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11, </w:t>
            </w:r>
            <w:r w:rsidR="00994798" w:rsidRPr="00927FC7">
              <w:rPr>
                <w:color w:val="000000"/>
                <w:spacing w:val="-1"/>
                <w:lang w:val="en-GB"/>
              </w:rPr>
              <w:t>Justified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  <w:tr w:rsidR="00F45631" w:rsidRPr="00927FC7" w:rsidTr="009632C1">
        <w:trPr>
          <w:trHeight w:hRule="exact" w:val="24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AB0BC5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rStyle w:val="hps"/>
                <w:lang w:val="en-GB"/>
              </w:rPr>
              <w:t>Tabular</w:t>
            </w:r>
            <w:r w:rsidRPr="00927FC7">
              <w:rPr>
                <w:rStyle w:val="shorttext"/>
                <w:lang w:val="en-GB"/>
              </w:rPr>
              <w:t xml:space="preserve"> </w:t>
            </w:r>
            <w:r w:rsidRPr="00927FC7">
              <w:rPr>
                <w:rStyle w:val="hps"/>
                <w:lang w:val="en-GB"/>
              </w:rPr>
              <w:t>text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  <w:tr w:rsidR="00F45631" w:rsidRPr="00927FC7" w:rsidTr="009632C1">
        <w:trPr>
          <w:trHeight w:hRule="exact" w:val="273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Table numbering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>10, Right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rStyle w:val="hps"/>
                <w:i/>
                <w:lang w:val="en-GB"/>
              </w:rPr>
              <w:t>Italics</w:t>
            </w:r>
          </w:p>
        </w:tc>
      </w:tr>
      <w:tr w:rsidR="00F45631" w:rsidRPr="00927FC7" w:rsidTr="009632C1">
        <w:trPr>
          <w:trHeight w:hRule="exact" w:val="29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lastRenderedPageBreak/>
              <w:t>Table titles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10, </w:t>
            </w:r>
            <w:proofErr w:type="spellStart"/>
            <w:r w:rsidR="00994798" w:rsidRPr="00927FC7">
              <w:rPr>
                <w:color w:val="000000"/>
                <w:lang w:val="en-GB"/>
              </w:rPr>
              <w:t>Centered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b/>
                <w:bCs/>
                <w:color w:val="000000"/>
                <w:lang w:val="en-GB"/>
              </w:rPr>
              <w:t>Bold</w:t>
            </w:r>
          </w:p>
        </w:tc>
      </w:tr>
      <w:tr w:rsidR="00F45631" w:rsidRPr="00927FC7" w:rsidTr="009632C1">
        <w:trPr>
          <w:trHeight w:hRule="exact" w:val="288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Image numbering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>10,</w:t>
            </w:r>
            <w:r w:rsidR="00994798" w:rsidRPr="00927FC7">
              <w:rPr>
                <w:color w:val="000000"/>
                <w:lang w:val="en-GB"/>
              </w:rPr>
              <w:t xml:space="preserve"> </w:t>
            </w:r>
            <w:proofErr w:type="spellStart"/>
            <w:r w:rsidR="00994798" w:rsidRPr="00927FC7">
              <w:rPr>
                <w:color w:val="000000"/>
                <w:lang w:val="en-GB"/>
              </w:rPr>
              <w:t>Centered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b/>
                <w:bCs/>
                <w:color w:val="000000"/>
                <w:lang w:val="en-GB"/>
              </w:rPr>
              <w:t>Bold</w:t>
            </w:r>
          </w:p>
        </w:tc>
      </w:tr>
      <w:tr w:rsidR="00F45631" w:rsidRPr="00927FC7" w:rsidTr="009632C1">
        <w:trPr>
          <w:trHeight w:hRule="exact" w:val="56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rFonts w:eastAsia="Times New Roman"/>
                <w:color w:val="000000"/>
                <w:lang w:val="en-GB"/>
              </w:rPr>
              <w:t>Image titles and sources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94798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10, </w:t>
            </w:r>
            <w:proofErr w:type="spellStart"/>
            <w:r w:rsidR="00994798" w:rsidRPr="00927FC7">
              <w:rPr>
                <w:color w:val="000000"/>
                <w:lang w:val="en-GB"/>
              </w:rPr>
              <w:t>Centered</w:t>
            </w:r>
            <w:proofErr w:type="spellEnd"/>
            <w:r w:rsidR="00994798" w:rsidRPr="00927FC7">
              <w:rPr>
                <w:color w:val="000000"/>
                <w:spacing w:val="-1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  <w:tr w:rsidR="00F45631" w:rsidRPr="00927FC7" w:rsidTr="009632C1">
        <w:trPr>
          <w:trHeight w:hRule="exact" w:val="285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2B112D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rStyle w:val="hps"/>
                <w:lang w:val="en-GB"/>
              </w:rPr>
              <w:t>Text of literature</w:t>
            </w:r>
            <w:r w:rsidRPr="00927FC7">
              <w:rPr>
                <w:rStyle w:val="shorttext"/>
                <w:lang w:val="en-GB"/>
              </w:rPr>
              <w:t xml:space="preserve"> </w:t>
            </w:r>
            <w:r w:rsidRPr="00927FC7">
              <w:rPr>
                <w:rStyle w:val="hps"/>
                <w:lang w:val="en-GB"/>
              </w:rPr>
              <w:t>sources literature</w:t>
            </w:r>
            <w:r w:rsidRPr="00927FC7">
              <w:rPr>
                <w:rStyle w:val="shorttext"/>
                <w:lang w:val="en-GB"/>
              </w:rPr>
              <w:t xml:space="preserve"> </w:t>
            </w:r>
            <w:r w:rsidRPr="00927FC7">
              <w:rPr>
                <w:rStyle w:val="hps"/>
                <w:lang w:val="en-GB"/>
              </w:rPr>
              <w:t>sources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  <w:tr w:rsidR="00F45631" w:rsidRPr="00927FC7" w:rsidTr="009632C1">
        <w:trPr>
          <w:trHeight w:hRule="exact" w:val="245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Summary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F45631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spacing w:val="-1"/>
                <w:lang w:val="en-GB"/>
              </w:rPr>
              <w:t xml:space="preserve">10, </w:t>
            </w:r>
            <w:r w:rsidR="00994798" w:rsidRPr="00927FC7">
              <w:rPr>
                <w:color w:val="000000"/>
                <w:spacing w:val="-1"/>
                <w:lang w:val="en-GB"/>
              </w:rPr>
              <w:t>Justified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631" w:rsidRPr="00927FC7" w:rsidRDefault="00994798" w:rsidP="009632C1">
            <w:pPr>
              <w:shd w:val="clear" w:color="auto" w:fill="FFFFFF"/>
              <w:jc w:val="center"/>
              <w:rPr>
                <w:lang w:val="en-GB"/>
              </w:rPr>
            </w:pPr>
            <w:r w:rsidRPr="00927FC7">
              <w:rPr>
                <w:color w:val="000000"/>
                <w:lang w:val="en-GB"/>
              </w:rPr>
              <w:t>Normal</w:t>
            </w:r>
          </w:p>
        </w:tc>
      </w:tr>
    </w:tbl>
    <w:p w:rsidR="00F45631" w:rsidRPr="00927FC7" w:rsidRDefault="00BA4E07" w:rsidP="00BA4E07">
      <w:pPr>
        <w:shd w:val="clear" w:color="auto" w:fill="FFFFFF"/>
        <w:tabs>
          <w:tab w:val="left" w:pos="1613"/>
          <w:tab w:val="left" w:pos="2515"/>
          <w:tab w:val="left" w:pos="3778"/>
        </w:tabs>
        <w:spacing w:before="120" w:line="274" w:lineRule="exact"/>
        <w:ind w:firstLine="355"/>
        <w:rPr>
          <w:color w:val="000000"/>
          <w:sz w:val="24"/>
          <w:szCs w:val="24"/>
          <w:lang w:val="en-GB"/>
        </w:rPr>
      </w:pPr>
      <w:r w:rsidRPr="00927FC7">
        <w:rPr>
          <w:rStyle w:val="hps"/>
          <w:i/>
          <w:sz w:val="24"/>
          <w:szCs w:val="24"/>
          <w:lang w:val="en-GB"/>
        </w:rPr>
        <w:t>List of references</w:t>
      </w:r>
      <w:r w:rsidRPr="00927FC7">
        <w:rPr>
          <w:rStyle w:val="hps"/>
          <w:sz w:val="24"/>
          <w:szCs w:val="24"/>
          <w:lang w:val="en-GB"/>
        </w:rPr>
        <w:t xml:space="preserve"> is </w:t>
      </w:r>
      <w:r w:rsidRPr="00927FC7">
        <w:rPr>
          <w:sz w:val="24"/>
          <w:szCs w:val="24"/>
          <w:lang w:val="en-GB"/>
        </w:rPr>
        <w:t>presented</w:t>
      </w:r>
      <w:r w:rsidRPr="00927FC7">
        <w:rPr>
          <w:rStyle w:val="hps"/>
          <w:sz w:val="24"/>
          <w:szCs w:val="24"/>
          <w:lang w:val="en-GB"/>
        </w:rPr>
        <w:t xml:space="preserve"> according to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modified APA citation style recommendations:</w:t>
      </w:r>
    </w:p>
    <w:p w:rsidR="00F45631" w:rsidRPr="00927FC7" w:rsidRDefault="00F45631" w:rsidP="00F45631">
      <w:pPr>
        <w:shd w:val="clear" w:color="auto" w:fill="FFFFFF"/>
        <w:tabs>
          <w:tab w:val="left" w:pos="576"/>
        </w:tabs>
        <w:spacing w:before="120"/>
        <w:ind w:left="355"/>
        <w:rPr>
          <w:lang w:val="en-GB"/>
        </w:rPr>
      </w:pPr>
      <w:r w:rsidRPr="00927FC7">
        <w:rPr>
          <w:color w:val="000000"/>
          <w:spacing w:val="-1"/>
          <w:sz w:val="24"/>
          <w:szCs w:val="24"/>
          <w:lang w:val="en-GB"/>
        </w:rPr>
        <w:t>a)</w:t>
      </w:r>
      <w:r w:rsidRPr="00927FC7">
        <w:rPr>
          <w:color w:val="000000"/>
          <w:sz w:val="24"/>
          <w:szCs w:val="24"/>
          <w:lang w:val="en-GB"/>
        </w:rPr>
        <w:tab/>
      </w:r>
      <w:r w:rsidR="00DC1AD4" w:rsidRPr="00927FC7">
        <w:rPr>
          <w:rStyle w:val="hps"/>
          <w:b/>
          <w:sz w:val="24"/>
          <w:szCs w:val="24"/>
          <w:lang w:val="en-GB"/>
        </w:rPr>
        <w:t>Book</w:t>
      </w:r>
      <w:r w:rsidR="00DC1AD4" w:rsidRPr="00927FC7">
        <w:rPr>
          <w:rStyle w:val="shorttext"/>
          <w:sz w:val="24"/>
          <w:szCs w:val="24"/>
          <w:lang w:val="en-GB"/>
        </w:rPr>
        <w:t xml:space="preserve"> </w:t>
      </w:r>
      <w:r w:rsidR="00DC1AD4" w:rsidRPr="00927FC7">
        <w:rPr>
          <w:rStyle w:val="hps"/>
          <w:sz w:val="24"/>
          <w:szCs w:val="24"/>
          <w:lang w:val="en-GB"/>
        </w:rPr>
        <w:t>description</w:t>
      </w:r>
      <w:r w:rsidR="00DC1AD4" w:rsidRPr="00927FC7">
        <w:rPr>
          <w:rStyle w:val="shorttext"/>
          <w:sz w:val="24"/>
          <w:szCs w:val="24"/>
          <w:lang w:val="en-GB"/>
        </w:rPr>
        <w:t>:</w:t>
      </w:r>
    </w:p>
    <w:p w:rsidR="00F45631" w:rsidRPr="00927FC7" w:rsidRDefault="00F45631" w:rsidP="00F45631">
      <w:pPr>
        <w:shd w:val="clear" w:color="auto" w:fill="FFFFFF"/>
        <w:spacing w:before="110" w:line="278" w:lineRule="exact"/>
        <w:ind w:right="5" w:firstLine="355"/>
        <w:jc w:val="both"/>
        <w:rPr>
          <w:color w:val="000000"/>
          <w:sz w:val="24"/>
          <w:szCs w:val="24"/>
          <w:lang w:val="en-GB"/>
        </w:rPr>
      </w:pPr>
      <w:r w:rsidRPr="00927FC7">
        <w:rPr>
          <w:color w:val="000000"/>
          <w:sz w:val="24"/>
          <w:szCs w:val="24"/>
          <w:lang w:val="en-GB"/>
        </w:rPr>
        <w:t xml:space="preserve">Pease, A. (2014). </w:t>
      </w:r>
      <w:proofErr w:type="spellStart"/>
      <w:r w:rsidRPr="00927FC7">
        <w:rPr>
          <w:i/>
          <w:sz w:val="24"/>
          <w:szCs w:val="24"/>
          <w:lang w:val="en-GB"/>
        </w:rPr>
        <w:t>Kūno</w:t>
      </w:r>
      <w:proofErr w:type="spellEnd"/>
      <w:r w:rsidRPr="00927FC7">
        <w:rPr>
          <w:i/>
          <w:sz w:val="24"/>
          <w:szCs w:val="24"/>
          <w:lang w:val="en-GB"/>
        </w:rPr>
        <w:t xml:space="preserve"> </w:t>
      </w:r>
      <w:proofErr w:type="spellStart"/>
      <w:r w:rsidRPr="00927FC7">
        <w:rPr>
          <w:i/>
          <w:sz w:val="24"/>
          <w:szCs w:val="24"/>
          <w:lang w:val="en-GB"/>
        </w:rPr>
        <w:t>kalbos</w:t>
      </w:r>
      <w:proofErr w:type="spellEnd"/>
      <w:r w:rsidRPr="00927FC7">
        <w:rPr>
          <w:i/>
          <w:sz w:val="24"/>
          <w:szCs w:val="24"/>
          <w:lang w:val="en-GB"/>
        </w:rPr>
        <w:t xml:space="preserve"> </w:t>
      </w:r>
      <w:proofErr w:type="spellStart"/>
      <w:r w:rsidRPr="00927FC7">
        <w:rPr>
          <w:i/>
          <w:sz w:val="24"/>
          <w:szCs w:val="24"/>
          <w:lang w:val="en-GB"/>
        </w:rPr>
        <w:t>vadovas</w:t>
      </w:r>
      <w:proofErr w:type="spellEnd"/>
      <w:r w:rsidRPr="00927FC7">
        <w:rPr>
          <w:sz w:val="24"/>
          <w:szCs w:val="24"/>
          <w:lang w:val="en-GB"/>
        </w:rPr>
        <w:t xml:space="preserve">. Vilnius: Alma </w:t>
      </w:r>
      <w:proofErr w:type="spellStart"/>
      <w:r w:rsidRPr="00927FC7">
        <w:rPr>
          <w:sz w:val="24"/>
          <w:szCs w:val="24"/>
          <w:lang w:val="en-GB"/>
        </w:rPr>
        <w:t>littera</w:t>
      </w:r>
      <w:proofErr w:type="spellEnd"/>
    </w:p>
    <w:p w:rsidR="00F45631" w:rsidRPr="00927FC7" w:rsidRDefault="00DC1AD4" w:rsidP="00F45631">
      <w:pPr>
        <w:shd w:val="clear" w:color="auto" w:fill="FFFFFF"/>
        <w:spacing w:before="110" w:line="278" w:lineRule="exact"/>
        <w:ind w:right="5" w:firstLine="355"/>
        <w:jc w:val="both"/>
        <w:rPr>
          <w:lang w:val="en-GB"/>
        </w:rPr>
      </w:pPr>
      <w:r w:rsidRPr="00927FC7">
        <w:rPr>
          <w:rStyle w:val="hps"/>
          <w:sz w:val="24"/>
          <w:szCs w:val="24"/>
          <w:lang w:val="en-GB"/>
        </w:rPr>
        <w:t>With three or more authors, cite only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the first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author followed by "et al</w:t>
      </w:r>
      <w:r w:rsidRPr="00927FC7">
        <w:rPr>
          <w:sz w:val="24"/>
          <w:szCs w:val="24"/>
          <w:lang w:val="en-GB"/>
        </w:rPr>
        <w:t>." E.g.</w:t>
      </w:r>
    </w:p>
    <w:p w:rsidR="00F45631" w:rsidRPr="00927FC7" w:rsidRDefault="00F45631" w:rsidP="00F45631">
      <w:pPr>
        <w:shd w:val="clear" w:color="auto" w:fill="FFFFFF"/>
        <w:spacing w:before="115" w:line="274" w:lineRule="exact"/>
        <w:ind w:firstLine="355"/>
        <w:jc w:val="both"/>
        <w:rPr>
          <w:lang w:val="en-GB"/>
        </w:rPr>
      </w:pPr>
      <w:proofErr w:type="spellStart"/>
      <w:r w:rsidRPr="00927FC7">
        <w:rPr>
          <w:color w:val="000000"/>
          <w:sz w:val="24"/>
          <w:szCs w:val="24"/>
          <w:lang w:val="en-GB"/>
        </w:rPr>
        <w:t>Ramonait</w:t>
      </w:r>
      <w:r w:rsidRPr="00927FC7">
        <w:rPr>
          <w:rFonts w:eastAsia="Times New Roman"/>
          <w:color w:val="000000"/>
          <w:sz w:val="24"/>
          <w:szCs w:val="24"/>
          <w:lang w:val="en-GB"/>
        </w:rPr>
        <w:t>ė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, A., et al. (2007). </w:t>
      </w:r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Tarp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Rytų</w:t>
      </w:r>
      <w:proofErr w:type="spellEnd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 ir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Vakarų</w:t>
      </w:r>
      <w:proofErr w:type="spellEnd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: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Lietuvos</w:t>
      </w:r>
      <w:proofErr w:type="spellEnd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visuomenės</w:t>
      </w:r>
      <w:proofErr w:type="spellEnd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geokultūrinės</w:t>
      </w:r>
      <w:proofErr w:type="spellEnd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nuostatos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>. Vilnius: Versus aureus.</w:t>
      </w:r>
    </w:p>
    <w:p w:rsidR="00F45631" w:rsidRPr="00927FC7" w:rsidRDefault="00F45631" w:rsidP="00F45631">
      <w:pPr>
        <w:shd w:val="clear" w:color="auto" w:fill="FFFFFF"/>
        <w:tabs>
          <w:tab w:val="left" w:pos="576"/>
        </w:tabs>
        <w:spacing w:before="120"/>
        <w:ind w:left="355"/>
        <w:rPr>
          <w:lang w:val="en-GB"/>
        </w:rPr>
      </w:pPr>
      <w:r w:rsidRPr="00927FC7">
        <w:rPr>
          <w:color w:val="000000"/>
          <w:spacing w:val="-1"/>
          <w:sz w:val="24"/>
          <w:szCs w:val="24"/>
          <w:lang w:val="en-GB"/>
        </w:rPr>
        <w:t>b)</w:t>
      </w:r>
      <w:r w:rsidRPr="00927FC7">
        <w:rPr>
          <w:color w:val="000000"/>
          <w:sz w:val="24"/>
          <w:szCs w:val="24"/>
          <w:lang w:val="en-GB"/>
        </w:rPr>
        <w:tab/>
      </w:r>
      <w:r w:rsidR="00DC1AD4" w:rsidRPr="00927FC7">
        <w:rPr>
          <w:rStyle w:val="hps"/>
          <w:b/>
          <w:sz w:val="24"/>
          <w:szCs w:val="24"/>
          <w:lang w:val="en-GB"/>
        </w:rPr>
        <w:t>Collective</w:t>
      </w:r>
      <w:r w:rsidR="00DC1AD4" w:rsidRPr="00927FC7">
        <w:rPr>
          <w:rStyle w:val="shorttext"/>
          <w:b/>
          <w:sz w:val="24"/>
          <w:szCs w:val="24"/>
          <w:lang w:val="en-GB"/>
        </w:rPr>
        <w:t xml:space="preserve"> </w:t>
      </w:r>
      <w:r w:rsidR="00DC1AD4" w:rsidRPr="00927FC7">
        <w:rPr>
          <w:rStyle w:val="hps"/>
          <w:b/>
          <w:sz w:val="24"/>
          <w:szCs w:val="24"/>
          <w:lang w:val="en-GB"/>
        </w:rPr>
        <w:t>author</w:t>
      </w:r>
      <w:r w:rsidR="008E6E3E" w:rsidRPr="00927FC7">
        <w:rPr>
          <w:rStyle w:val="hps"/>
          <w:b/>
          <w:sz w:val="24"/>
          <w:szCs w:val="24"/>
          <w:lang w:val="en-GB"/>
        </w:rPr>
        <w:t>’s</w:t>
      </w:r>
      <w:r w:rsidR="008E6E3E" w:rsidRPr="00927FC7">
        <w:rPr>
          <w:rStyle w:val="hps"/>
          <w:sz w:val="24"/>
          <w:szCs w:val="24"/>
          <w:lang w:val="en-GB"/>
        </w:rPr>
        <w:t xml:space="preserve"> </w:t>
      </w:r>
      <w:r w:rsidR="00DC1AD4" w:rsidRPr="00927FC7">
        <w:rPr>
          <w:rStyle w:val="hps"/>
          <w:sz w:val="24"/>
          <w:szCs w:val="24"/>
          <w:lang w:val="en-GB"/>
        </w:rPr>
        <w:t>description</w:t>
      </w:r>
      <w:r w:rsidR="00DC1AD4" w:rsidRPr="00927FC7">
        <w:rPr>
          <w:rStyle w:val="shorttext"/>
          <w:sz w:val="24"/>
          <w:szCs w:val="24"/>
          <w:lang w:val="en-GB"/>
        </w:rPr>
        <w:t>:</w:t>
      </w:r>
    </w:p>
    <w:p w:rsidR="00F45631" w:rsidRPr="00927FC7" w:rsidRDefault="00F45631" w:rsidP="00F45631">
      <w:pPr>
        <w:shd w:val="clear" w:color="auto" w:fill="FFFFFF"/>
        <w:tabs>
          <w:tab w:val="left" w:pos="1622"/>
          <w:tab w:val="left" w:pos="3010"/>
        </w:tabs>
        <w:spacing w:before="115" w:line="274" w:lineRule="exact"/>
        <w:ind w:firstLine="355"/>
        <w:rPr>
          <w:lang w:val="en-GB"/>
        </w:rPr>
      </w:pPr>
      <w:proofErr w:type="spellStart"/>
      <w:r w:rsidRPr="00927FC7">
        <w:rPr>
          <w:color w:val="000000"/>
          <w:spacing w:val="-2"/>
          <w:sz w:val="24"/>
          <w:szCs w:val="24"/>
          <w:lang w:val="en-GB"/>
        </w:rPr>
        <w:t>Lietuvos</w:t>
      </w:r>
      <w:proofErr w:type="spellEnd"/>
      <w:r w:rsidRPr="00927FC7">
        <w:rPr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Pr="00927FC7">
        <w:rPr>
          <w:color w:val="000000"/>
          <w:spacing w:val="-1"/>
          <w:sz w:val="24"/>
          <w:szCs w:val="24"/>
          <w:lang w:val="en-GB"/>
        </w:rPr>
        <w:t>statistikos</w:t>
      </w:r>
      <w:proofErr w:type="spellEnd"/>
      <w:r w:rsidRPr="00927FC7">
        <w:rPr>
          <w:color w:val="000000"/>
          <w:spacing w:val="-1"/>
          <w:sz w:val="24"/>
          <w:szCs w:val="24"/>
          <w:lang w:val="en-GB"/>
        </w:rPr>
        <w:t xml:space="preserve"> </w:t>
      </w:r>
      <w:proofErr w:type="spellStart"/>
      <w:r w:rsidRPr="00927FC7">
        <w:rPr>
          <w:color w:val="000000"/>
          <w:spacing w:val="-2"/>
          <w:sz w:val="24"/>
          <w:szCs w:val="24"/>
          <w:lang w:val="en-GB"/>
        </w:rPr>
        <w:t>departamentas</w:t>
      </w:r>
      <w:proofErr w:type="spellEnd"/>
      <w:r w:rsidRPr="00927FC7">
        <w:rPr>
          <w:color w:val="000000"/>
          <w:spacing w:val="-2"/>
          <w:sz w:val="24"/>
          <w:szCs w:val="24"/>
          <w:lang w:val="en-GB"/>
        </w:rPr>
        <w:t xml:space="preserve">. </w:t>
      </w:r>
      <w:r w:rsidRPr="00927FC7">
        <w:rPr>
          <w:color w:val="000000"/>
          <w:sz w:val="24"/>
          <w:szCs w:val="24"/>
          <w:lang w:val="en-GB"/>
        </w:rPr>
        <w:t xml:space="preserve">(2014). </w:t>
      </w:r>
      <w:proofErr w:type="spellStart"/>
      <w:r w:rsidRPr="00927FC7">
        <w:rPr>
          <w:i/>
          <w:iCs/>
          <w:color w:val="000000"/>
          <w:sz w:val="24"/>
          <w:szCs w:val="24"/>
          <w:lang w:val="en-GB"/>
        </w:rPr>
        <w:t>Lietuvos</w:t>
      </w:r>
      <w:proofErr w:type="spellEnd"/>
      <w:r w:rsidRPr="00927FC7">
        <w:rPr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i/>
          <w:iCs/>
          <w:color w:val="000000"/>
          <w:sz w:val="24"/>
          <w:szCs w:val="24"/>
          <w:lang w:val="en-GB"/>
        </w:rPr>
        <w:t>statistikos</w:t>
      </w:r>
      <w:proofErr w:type="spellEnd"/>
      <w:r w:rsidRPr="00927FC7">
        <w:rPr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i/>
          <w:iCs/>
          <w:color w:val="000000"/>
          <w:sz w:val="24"/>
          <w:szCs w:val="24"/>
          <w:lang w:val="en-GB"/>
        </w:rPr>
        <w:t>metra</w:t>
      </w:r>
      <w:r w:rsidRPr="00927FC7">
        <w:rPr>
          <w:rFonts w:eastAsia="Times New Roman"/>
          <w:i/>
          <w:iCs/>
          <w:color w:val="000000"/>
          <w:sz w:val="24"/>
          <w:szCs w:val="24"/>
          <w:lang w:val="en-GB"/>
        </w:rPr>
        <w:t>štis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. Vilnius: </w:t>
      </w:r>
      <w:proofErr w:type="spellStart"/>
      <w:r w:rsidRPr="00927FC7">
        <w:rPr>
          <w:rFonts w:eastAsia="Times New Roman"/>
          <w:color w:val="000000"/>
          <w:sz w:val="24"/>
          <w:szCs w:val="24"/>
          <w:lang w:val="en-GB"/>
        </w:rPr>
        <w:t>Centrinis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rFonts w:eastAsia="Times New Roman"/>
          <w:color w:val="000000"/>
          <w:sz w:val="24"/>
          <w:szCs w:val="24"/>
          <w:lang w:val="en-GB"/>
        </w:rPr>
        <w:t>statistikos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27FC7">
        <w:rPr>
          <w:rFonts w:eastAsia="Times New Roman"/>
          <w:color w:val="000000"/>
          <w:sz w:val="24"/>
          <w:szCs w:val="24"/>
          <w:lang w:val="en-GB"/>
        </w:rPr>
        <w:t>biuras</w:t>
      </w:r>
      <w:proofErr w:type="spellEnd"/>
      <w:r w:rsidRPr="00927FC7">
        <w:rPr>
          <w:rFonts w:eastAsia="Times New Roman"/>
          <w:color w:val="000000"/>
          <w:sz w:val="24"/>
          <w:szCs w:val="24"/>
          <w:lang w:val="en-GB"/>
        </w:rPr>
        <w:t>.</w:t>
      </w:r>
      <w:r w:rsidR="008E6E3E" w:rsidRPr="00927FC7">
        <w:rPr>
          <w:sz w:val="24"/>
          <w:szCs w:val="24"/>
          <w:lang w:val="en-GB"/>
        </w:rPr>
        <w:t xml:space="preserve"> (</w:t>
      </w:r>
      <w:r w:rsidR="008E6E3E" w:rsidRPr="00927FC7">
        <w:rPr>
          <w:rStyle w:val="hps"/>
          <w:sz w:val="24"/>
          <w:szCs w:val="24"/>
          <w:lang w:val="en-GB"/>
        </w:rPr>
        <w:t>Lithuanian Department of Statistics.</w:t>
      </w:r>
      <w:r w:rsidR="008E6E3E" w:rsidRPr="00927FC7">
        <w:rPr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sz w:val="24"/>
          <w:szCs w:val="24"/>
          <w:lang w:val="en-GB"/>
        </w:rPr>
        <w:t>(2014</w:t>
      </w:r>
      <w:r w:rsidR="008E6E3E" w:rsidRPr="00927FC7">
        <w:rPr>
          <w:sz w:val="24"/>
          <w:szCs w:val="24"/>
          <w:lang w:val="en-GB"/>
        </w:rPr>
        <w:t>).</w:t>
      </w:r>
      <w:r w:rsidR="008E6E3E" w:rsidRPr="00927FC7">
        <w:rPr>
          <w:i/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i/>
          <w:sz w:val="24"/>
          <w:szCs w:val="24"/>
          <w:lang w:val="en-GB"/>
        </w:rPr>
        <w:t>Statistical Yearbook of</w:t>
      </w:r>
      <w:r w:rsidR="008E6E3E" w:rsidRPr="00927FC7">
        <w:rPr>
          <w:i/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i/>
          <w:sz w:val="24"/>
          <w:szCs w:val="24"/>
          <w:lang w:val="en-GB"/>
        </w:rPr>
        <w:t>Lithuania</w:t>
      </w:r>
      <w:r w:rsidR="008E6E3E" w:rsidRPr="00927FC7">
        <w:rPr>
          <w:sz w:val="24"/>
          <w:szCs w:val="24"/>
          <w:lang w:val="en-GB"/>
        </w:rPr>
        <w:t xml:space="preserve">. </w:t>
      </w:r>
      <w:r w:rsidR="008E6E3E" w:rsidRPr="00927FC7">
        <w:rPr>
          <w:rStyle w:val="hps"/>
          <w:sz w:val="24"/>
          <w:szCs w:val="24"/>
          <w:lang w:val="en-GB"/>
        </w:rPr>
        <w:t>Vilnius</w:t>
      </w:r>
      <w:r w:rsidR="008E6E3E" w:rsidRPr="00927FC7">
        <w:rPr>
          <w:sz w:val="24"/>
          <w:szCs w:val="24"/>
          <w:lang w:val="en-GB"/>
        </w:rPr>
        <w:t xml:space="preserve">: Central </w:t>
      </w:r>
      <w:r w:rsidR="008E6E3E" w:rsidRPr="00927FC7">
        <w:rPr>
          <w:rStyle w:val="hps"/>
          <w:sz w:val="24"/>
          <w:szCs w:val="24"/>
          <w:lang w:val="en-GB"/>
        </w:rPr>
        <w:t>Bureau of Statistics</w:t>
      </w:r>
      <w:r w:rsidR="008E6E3E" w:rsidRPr="00927FC7">
        <w:rPr>
          <w:sz w:val="24"/>
          <w:szCs w:val="24"/>
          <w:lang w:val="en-GB"/>
        </w:rPr>
        <w:t>.)</w:t>
      </w:r>
    </w:p>
    <w:p w:rsidR="00F45631" w:rsidRPr="00927FC7" w:rsidRDefault="008E6E3E" w:rsidP="00F45631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2261"/>
          <w:tab w:val="left" w:pos="3686"/>
          <w:tab w:val="left" w:pos="4229"/>
        </w:tabs>
        <w:spacing w:before="120" w:line="274" w:lineRule="exact"/>
        <w:ind w:left="0" w:firstLine="360"/>
        <w:jc w:val="both"/>
        <w:rPr>
          <w:color w:val="000000"/>
          <w:spacing w:val="-3"/>
          <w:sz w:val="24"/>
          <w:szCs w:val="24"/>
          <w:lang w:val="en-GB"/>
        </w:rPr>
      </w:pPr>
      <w:r w:rsidRPr="00927FC7">
        <w:rPr>
          <w:rStyle w:val="hps"/>
          <w:b/>
          <w:sz w:val="24"/>
          <w:szCs w:val="24"/>
          <w:lang w:val="en-GB"/>
        </w:rPr>
        <w:t>Journal article</w:t>
      </w:r>
      <w:r w:rsidRPr="00927FC7">
        <w:rPr>
          <w:rStyle w:val="shorttext"/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description</w:t>
      </w:r>
      <w:r w:rsidRPr="00927FC7">
        <w:rPr>
          <w:rStyle w:val="shorttext"/>
          <w:sz w:val="24"/>
          <w:szCs w:val="24"/>
          <w:lang w:val="en-GB"/>
        </w:rPr>
        <w:t>:</w:t>
      </w:r>
    </w:p>
    <w:p w:rsidR="00F45631" w:rsidRPr="00927FC7" w:rsidRDefault="00F45631" w:rsidP="00F45631">
      <w:pPr>
        <w:shd w:val="clear" w:color="auto" w:fill="FFFFFF"/>
        <w:spacing w:before="120" w:line="274" w:lineRule="exact"/>
        <w:ind w:firstLine="360"/>
        <w:jc w:val="both"/>
        <w:rPr>
          <w:color w:val="000000"/>
          <w:spacing w:val="-3"/>
          <w:sz w:val="24"/>
          <w:szCs w:val="24"/>
          <w:lang w:val="en-GB"/>
        </w:rPr>
      </w:pPr>
      <w:r w:rsidRPr="00927FC7">
        <w:rPr>
          <w:b/>
          <w:noProof/>
          <w:sz w:val="22"/>
          <w:szCs w:val="22"/>
          <w:lang w:val="en-GB"/>
        </w:rPr>
        <w:t>BALKEVIČIUS, Mikas; ŠVEDIENĖ, Sigita.</w:t>
      </w:r>
      <w:r w:rsidRPr="00927FC7">
        <w:rPr>
          <w:noProof/>
          <w:sz w:val="22"/>
          <w:szCs w:val="22"/>
          <w:lang w:val="en-GB"/>
        </w:rPr>
        <w:t xml:space="preserve"> Information literacy as the basic competence in study process in universities of applied sciences. In: </w:t>
      </w:r>
      <w:r w:rsidRPr="00927FC7">
        <w:rPr>
          <w:i/>
          <w:noProof/>
          <w:sz w:val="22"/>
          <w:szCs w:val="22"/>
          <w:lang w:val="en-GB"/>
        </w:rPr>
        <w:t>European Journal of Research on Education</w:t>
      </w:r>
      <w:r w:rsidRPr="00927FC7">
        <w:rPr>
          <w:noProof/>
          <w:sz w:val="22"/>
          <w:szCs w:val="22"/>
          <w:lang w:val="en-GB"/>
        </w:rPr>
        <w:t>, 2014, Special Issue: Educational Technology and Lifelong Learning, p. 1-5.</w:t>
      </w:r>
    </w:p>
    <w:p w:rsidR="00F45631" w:rsidRPr="00927FC7" w:rsidRDefault="00F45631" w:rsidP="00F45631">
      <w:pPr>
        <w:shd w:val="clear" w:color="auto" w:fill="FFFFFF"/>
        <w:spacing w:before="120"/>
        <w:ind w:left="355"/>
        <w:rPr>
          <w:lang w:val="en-GB"/>
        </w:rPr>
      </w:pPr>
      <w:r w:rsidRPr="00927FC7">
        <w:rPr>
          <w:color w:val="000000"/>
          <w:sz w:val="24"/>
          <w:szCs w:val="24"/>
          <w:lang w:val="en-GB"/>
        </w:rPr>
        <w:t xml:space="preserve">d) </w:t>
      </w:r>
      <w:r w:rsidR="008E6E3E" w:rsidRPr="00927FC7">
        <w:rPr>
          <w:rStyle w:val="hps"/>
          <w:b/>
          <w:sz w:val="24"/>
          <w:szCs w:val="24"/>
          <w:lang w:val="en-GB"/>
        </w:rPr>
        <w:t>Web</w:t>
      </w:r>
      <w:r w:rsidR="00E76015">
        <w:rPr>
          <w:rStyle w:val="hps"/>
          <w:b/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b/>
          <w:sz w:val="24"/>
          <w:szCs w:val="24"/>
          <w:lang w:val="en-GB"/>
        </w:rPr>
        <w:t>site</w:t>
      </w:r>
      <w:r w:rsidR="008E6E3E" w:rsidRPr="00927FC7">
        <w:rPr>
          <w:rStyle w:val="shorttext"/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sz w:val="24"/>
          <w:szCs w:val="24"/>
          <w:lang w:val="en-GB"/>
        </w:rPr>
        <w:t>description</w:t>
      </w:r>
      <w:r w:rsidR="008E6E3E" w:rsidRPr="00927FC7">
        <w:rPr>
          <w:rStyle w:val="shorttext"/>
          <w:sz w:val="24"/>
          <w:szCs w:val="24"/>
          <w:lang w:val="en-GB"/>
        </w:rPr>
        <w:t>:</w:t>
      </w:r>
    </w:p>
    <w:p w:rsidR="00F45631" w:rsidRPr="00927FC7" w:rsidRDefault="00F45631" w:rsidP="00F45631">
      <w:pPr>
        <w:shd w:val="clear" w:color="auto" w:fill="FFFFFF"/>
        <w:tabs>
          <w:tab w:val="left" w:pos="2088"/>
          <w:tab w:val="left" w:pos="3725"/>
        </w:tabs>
        <w:spacing w:before="115" w:line="274" w:lineRule="exact"/>
        <w:ind w:firstLine="355"/>
        <w:rPr>
          <w:lang w:val="en-GB"/>
        </w:rPr>
      </w:pPr>
      <w:r w:rsidRPr="00927FC7">
        <w:rPr>
          <w:i/>
          <w:iCs/>
          <w:color w:val="000000"/>
          <w:spacing w:val="-1"/>
          <w:sz w:val="24"/>
          <w:szCs w:val="24"/>
          <w:lang w:val="en-GB"/>
        </w:rPr>
        <w:t xml:space="preserve">Electronic </w:t>
      </w:r>
      <w:r w:rsidRPr="00927FC7">
        <w:rPr>
          <w:i/>
          <w:iCs/>
          <w:color w:val="000000"/>
          <w:spacing w:val="-2"/>
          <w:sz w:val="24"/>
          <w:szCs w:val="24"/>
          <w:lang w:val="en-GB"/>
        </w:rPr>
        <w:t xml:space="preserve">reference </w:t>
      </w:r>
      <w:r w:rsidRPr="00927FC7">
        <w:rPr>
          <w:i/>
          <w:iCs/>
          <w:color w:val="000000"/>
          <w:spacing w:val="-3"/>
          <w:sz w:val="24"/>
          <w:szCs w:val="24"/>
          <w:lang w:val="en-GB"/>
        </w:rPr>
        <w:t xml:space="preserve">formats </w:t>
      </w:r>
      <w:r w:rsidRPr="00927FC7">
        <w:rPr>
          <w:i/>
          <w:iCs/>
          <w:color w:val="000000"/>
          <w:sz w:val="24"/>
          <w:szCs w:val="24"/>
          <w:lang w:val="en-GB"/>
        </w:rPr>
        <w:t xml:space="preserve">recommended by the American </w:t>
      </w:r>
      <w:r w:rsidR="00E76015" w:rsidRPr="00927FC7">
        <w:rPr>
          <w:i/>
          <w:iCs/>
          <w:color w:val="000000"/>
          <w:sz w:val="24"/>
          <w:szCs w:val="24"/>
          <w:lang w:val="en-GB"/>
        </w:rPr>
        <w:t>Psychological</w:t>
      </w:r>
      <w:r w:rsidRPr="00927FC7">
        <w:rPr>
          <w:i/>
          <w:iCs/>
          <w:color w:val="000000"/>
          <w:sz w:val="24"/>
          <w:szCs w:val="24"/>
          <w:lang w:val="en-GB"/>
        </w:rPr>
        <w:t xml:space="preserve"> Association</w:t>
      </w:r>
      <w:r w:rsidRPr="00927FC7">
        <w:rPr>
          <w:color w:val="000000"/>
          <w:sz w:val="24"/>
          <w:szCs w:val="24"/>
          <w:lang w:val="en-GB"/>
        </w:rPr>
        <w:t xml:space="preserve">. (2000, October 12). </w:t>
      </w:r>
      <w:r w:rsidR="00096DB8" w:rsidRPr="00927FC7">
        <w:rPr>
          <w:color w:val="000000"/>
          <w:sz w:val="24"/>
          <w:szCs w:val="24"/>
          <w:lang w:val="en-GB"/>
        </w:rPr>
        <w:t>Viewed</w:t>
      </w:r>
      <w:r w:rsidR="008E6E3E" w:rsidRPr="00927FC7">
        <w:rPr>
          <w:rStyle w:val="shorttext"/>
          <w:sz w:val="24"/>
          <w:szCs w:val="24"/>
          <w:lang w:val="en-GB"/>
        </w:rPr>
        <w:t xml:space="preserve"> on </w:t>
      </w:r>
      <w:r w:rsidR="008E6E3E" w:rsidRPr="00927FC7">
        <w:rPr>
          <w:rStyle w:val="hps"/>
          <w:sz w:val="24"/>
          <w:szCs w:val="24"/>
          <w:lang w:val="en-GB"/>
        </w:rPr>
        <w:t>January 3,</w:t>
      </w:r>
      <w:r w:rsidR="008E6E3E" w:rsidRPr="00927FC7">
        <w:rPr>
          <w:rStyle w:val="shorttext"/>
          <w:sz w:val="24"/>
          <w:szCs w:val="24"/>
          <w:lang w:val="en-GB"/>
        </w:rPr>
        <w:t xml:space="preserve"> </w:t>
      </w:r>
      <w:r w:rsidR="008E6E3E" w:rsidRPr="00927FC7">
        <w:rPr>
          <w:rStyle w:val="hps"/>
          <w:sz w:val="24"/>
          <w:szCs w:val="24"/>
          <w:lang w:val="en-GB"/>
        </w:rPr>
        <w:t>2015 via the Internet</w:t>
      </w:r>
      <w:r w:rsidRPr="00927FC7">
        <w:rPr>
          <w:rFonts w:eastAsia="Times New Roman"/>
          <w:color w:val="000000"/>
          <w:spacing w:val="-1"/>
          <w:sz w:val="24"/>
          <w:szCs w:val="24"/>
          <w:lang w:val="en-GB"/>
        </w:rPr>
        <w:t xml:space="preserve">: </w:t>
      </w:r>
      <w:bookmarkStart w:id="0" w:name="_GoBack"/>
      <w:bookmarkEnd w:id="0"/>
      <w:r w:rsidRPr="00927FC7">
        <w:rPr>
          <w:rFonts w:eastAsia="Times New Roman"/>
          <w:color w:val="000000"/>
          <w:spacing w:val="-1"/>
          <w:sz w:val="24"/>
          <w:szCs w:val="24"/>
          <w:lang w:val="en-GB"/>
        </w:rPr>
        <w:t>&lt;</w:t>
      </w:r>
      <w:hyperlink r:id="rId6" w:history="1">
        <w:r w:rsidR="008810A7" w:rsidRPr="00A7719A">
          <w:rPr>
            <w:rStyle w:val="Hyperlink"/>
            <w:rFonts w:eastAsia="Times New Roman"/>
            <w:spacing w:val="-1"/>
            <w:sz w:val="24"/>
            <w:szCs w:val="24"/>
            <w:lang w:val="en-GB"/>
          </w:rPr>
          <w:t>http://www.apa.</w:t>
        </w:r>
        <w:r w:rsidR="008810A7" w:rsidRPr="00A7719A">
          <w:rPr>
            <w:rStyle w:val="Hyperlink"/>
            <w:rFonts w:eastAsia="Times New Roman"/>
            <w:sz w:val="24"/>
            <w:szCs w:val="24"/>
            <w:lang w:val="en-GB"/>
          </w:rPr>
          <w:t>org/journals/jwebref.html</w:t>
        </w:r>
      </w:hyperlink>
      <w:r w:rsidRPr="00927FC7">
        <w:rPr>
          <w:rFonts w:eastAsia="Times New Roman"/>
          <w:color w:val="000000"/>
          <w:sz w:val="24"/>
          <w:szCs w:val="24"/>
          <w:lang w:val="en-GB"/>
        </w:rPr>
        <w:t>&gt;.</w:t>
      </w:r>
    </w:p>
    <w:p w:rsidR="00F45631" w:rsidRPr="00927FC7" w:rsidRDefault="00F45631" w:rsidP="00F45631">
      <w:pPr>
        <w:shd w:val="clear" w:color="auto" w:fill="FFFFFF"/>
        <w:spacing w:before="115"/>
        <w:ind w:left="355"/>
        <w:rPr>
          <w:lang w:val="en-GB"/>
        </w:rPr>
      </w:pPr>
      <w:r w:rsidRPr="00927FC7">
        <w:rPr>
          <w:color w:val="000000"/>
          <w:sz w:val="24"/>
          <w:szCs w:val="24"/>
          <w:lang w:val="en-GB"/>
        </w:rPr>
        <w:t>e)</w:t>
      </w:r>
      <w:r w:rsidR="00B93606" w:rsidRPr="00927FC7">
        <w:rPr>
          <w:color w:val="000000"/>
          <w:sz w:val="24"/>
          <w:szCs w:val="24"/>
          <w:lang w:val="en-GB"/>
        </w:rPr>
        <w:t xml:space="preserve"> </w:t>
      </w:r>
      <w:r w:rsidR="00B93606" w:rsidRPr="00927FC7">
        <w:rPr>
          <w:rFonts w:eastAsia="Times New Roman"/>
          <w:b/>
          <w:color w:val="000000"/>
          <w:sz w:val="24"/>
          <w:szCs w:val="24"/>
          <w:lang w:val="en-GB"/>
        </w:rPr>
        <w:t>Database a</w:t>
      </w:r>
      <w:r w:rsidR="008E6E3E" w:rsidRPr="00927FC7">
        <w:rPr>
          <w:rFonts w:eastAsia="Times New Roman"/>
          <w:b/>
          <w:color w:val="000000"/>
          <w:sz w:val="24"/>
          <w:szCs w:val="24"/>
          <w:lang w:val="en-GB"/>
        </w:rPr>
        <w:t>rticle</w:t>
      </w:r>
      <w:r w:rsidR="00B93606" w:rsidRPr="00927FC7">
        <w:rPr>
          <w:rFonts w:eastAsia="Times New Roman"/>
          <w:color w:val="000000"/>
          <w:sz w:val="24"/>
          <w:szCs w:val="24"/>
          <w:lang w:val="en-GB"/>
        </w:rPr>
        <w:t>:</w:t>
      </w:r>
    </w:p>
    <w:p w:rsidR="00F45631" w:rsidRPr="00927FC7" w:rsidRDefault="00F45631" w:rsidP="00F45631">
      <w:pPr>
        <w:shd w:val="clear" w:color="auto" w:fill="FFFFFF"/>
        <w:spacing w:before="120" w:line="274" w:lineRule="exact"/>
        <w:ind w:firstLine="355"/>
        <w:jc w:val="both"/>
        <w:rPr>
          <w:lang w:val="en-GB"/>
        </w:rPr>
      </w:pPr>
      <w:r w:rsidRPr="00927FC7">
        <w:rPr>
          <w:color w:val="000000"/>
          <w:sz w:val="24"/>
          <w:szCs w:val="24"/>
          <w:lang w:val="en-GB"/>
        </w:rPr>
        <w:t xml:space="preserve">Stone, N. (1989). The Globalization of Europe. </w:t>
      </w:r>
      <w:proofErr w:type="spellStart"/>
      <w:r w:rsidRPr="00927FC7">
        <w:rPr>
          <w:i/>
          <w:iCs/>
          <w:color w:val="000000"/>
          <w:sz w:val="24"/>
          <w:szCs w:val="24"/>
          <w:lang w:val="en-GB"/>
        </w:rPr>
        <w:t>Harward</w:t>
      </w:r>
      <w:proofErr w:type="spellEnd"/>
      <w:r w:rsidRPr="00927FC7">
        <w:rPr>
          <w:i/>
          <w:iCs/>
          <w:color w:val="000000"/>
          <w:sz w:val="24"/>
          <w:szCs w:val="24"/>
          <w:lang w:val="en-GB"/>
        </w:rPr>
        <w:t xml:space="preserve"> Business Review</w:t>
      </w:r>
      <w:r w:rsidRPr="00927FC7">
        <w:rPr>
          <w:color w:val="000000"/>
          <w:sz w:val="24"/>
          <w:szCs w:val="24"/>
          <w:lang w:val="en-GB"/>
        </w:rPr>
        <w:t>, 49, 631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–658. </w:t>
      </w:r>
      <w:r w:rsidR="00B93606" w:rsidRPr="00927FC7">
        <w:rPr>
          <w:rFonts w:eastAsia="Times New Roman"/>
          <w:color w:val="000000"/>
          <w:sz w:val="24"/>
          <w:szCs w:val="24"/>
          <w:lang w:val="en-GB"/>
        </w:rPr>
        <w:t xml:space="preserve">Viewed </w:t>
      </w:r>
      <w:r w:rsidR="00B93606" w:rsidRPr="00927FC7">
        <w:rPr>
          <w:rStyle w:val="shorttext"/>
          <w:sz w:val="24"/>
          <w:szCs w:val="24"/>
          <w:lang w:val="en-GB"/>
        </w:rPr>
        <w:t xml:space="preserve">on </w:t>
      </w:r>
      <w:r w:rsidR="00B93606" w:rsidRPr="00927FC7">
        <w:rPr>
          <w:rStyle w:val="hps"/>
          <w:sz w:val="24"/>
          <w:szCs w:val="24"/>
          <w:lang w:val="en-GB"/>
        </w:rPr>
        <w:t>June 5,</w:t>
      </w:r>
      <w:r w:rsidR="00B93606" w:rsidRPr="00927FC7">
        <w:rPr>
          <w:rStyle w:val="shorttext"/>
          <w:sz w:val="24"/>
          <w:szCs w:val="24"/>
          <w:lang w:val="en-GB"/>
        </w:rPr>
        <w:t xml:space="preserve"> </w:t>
      </w:r>
      <w:r w:rsidR="00B93606" w:rsidRPr="00927FC7">
        <w:rPr>
          <w:rStyle w:val="hps"/>
          <w:sz w:val="24"/>
          <w:szCs w:val="24"/>
          <w:lang w:val="en-GB"/>
        </w:rPr>
        <w:t>2015 via the Internet</w:t>
      </w:r>
      <w:r w:rsidR="00B93606" w:rsidRPr="00927FC7">
        <w:rPr>
          <w:rFonts w:eastAsia="Times New Roman"/>
          <w:color w:val="000000"/>
          <w:spacing w:val="-1"/>
          <w:sz w:val="24"/>
          <w:szCs w:val="24"/>
          <w:lang w:val="en-GB"/>
        </w:rPr>
        <w:t>:</w:t>
      </w:r>
      <w:r w:rsidR="006909C4" w:rsidRPr="00927FC7">
        <w:rPr>
          <w:rFonts w:eastAsia="Times New Roman"/>
          <w:color w:val="000000"/>
          <w:spacing w:val="-1"/>
          <w:sz w:val="24"/>
          <w:szCs w:val="24"/>
          <w:lang w:val="en-GB"/>
        </w:rPr>
        <w:t xml:space="preserve"> </w:t>
      </w:r>
      <w:r w:rsidRPr="00927FC7">
        <w:rPr>
          <w:rFonts w:eastAsia="Times New Roman"/>
          <w:color w:val="000000"/>
          <w:sz w:val="24"/>
          <w:szCs w:val="24"/>
          <w:lang w:val="en-GB"/>
        </w:rPr>
        <w:t>EBSCO Publishing.</w:t>
      </w:r>
    </w:p>
    <w:p w:rsidR="00F45631" w:rsidRPr="00927FC7" w:rsidRDefault="00F45631" w:rsidP="00A7026F">
      <w:pPr>
        <w:shd w:val="clear" w:color="auto" w:fill="FFFFFF"/>
        <w:spacing w:before="120"/>
        <w:ind w:left="355"/>
        <w:rPr>
          <w:sz w:val="24"/>
          <w:szCs w:val="24"/>
          <w:lang w:val="en-GB"/>
        </w:rPr>
      </w:pPr>
      <w:r w:rsidRPr="00927FC7">
        <w:rPr>
          <w:color w:val="000000"/>
          <w:spacing w:val="-4"/>
          <w:sz w:val="24"/>
          <w:szCs w:val="24"/>
          <w:lang w:val="en-GB"/>
        </w:rPr>
        <w:t xml:space="preserve">f) </w:t>
      </w:r>
      <w:r w:rsidR="006909C4" w:rsidRPr="00927FC7">
        <w:rPr>
          <w:rFonts w:eastAsia="Times New Roman"/>
          <w:b/>
          <w:color w:val="000000"/>
          <w:spacing w:val="-4"/>
          <w:sz w:val="24"/>
          <w:szCs w:val="24"/>
          <w:lang w:val="en-GB"/>
        </w:rPr>
        <w:t>L</w:t>
      </w:r>
      <w:r w:rsidR="00A7026F" w:rsidRPr="00927FC7">
        <w:rPr>
          <w:rFonts w:eastAsia="Times New Roman"/>
          <w:b/>
          <w:color w:val="000000"/>
          <w:spacing w:val="-4"/>
          <w:sz w:val="24"/>
          <w:szCs w:val="24"/>
          <w:lang w:val="en-GB"/>
        </w:rPr>
        <w:t>egislative acts</w:t>
      </w:r>
      <w:r w:rsidR="00602463" w:rsidRPr="00927FC7">
        <w:rPr>
          <w:rFonts w:eastAsia="Times New Roman"/>
          <w:b/>
          <w:color w:val="000000"/>
          <w:spacing w:val="-4"/>
          <w:sz w:val="24"/>
          <w:szCs w:val="24"/>
          <w:lang w:val="en-GB"/>
        </w:rPr>
        <w:t xml:space="preserve"> </w:t>
      </w:r>
      <w:r w:rsidR="00602463" w:rsidRPr="00927FC7">
        <w:rPr>
          <w:rFonts w:eastAsia="Times New Roman"/>
          <w:color w:val="000000"/>
          <w:spacing w:val="-4"/>
          <w:sz w:val="24"/>
          <w:szCs w:val="24"/>
          <w:lang w:val="en-GB"/>
        </w:rPr>
        <w:t>description:</w:t>
      </w:r>
    </w:p>
    <w:p w:rsidR="00F45631" w:rsidRPr="00927FC7" w:rsidRDefault="00A72767" w:rsidP="00A7026F">
      <w:pPr>
        <w:shd w:val="clear" w:color="auto" w:fill="FFFFFF"/>
        <w:spacing w:before="115" w:line="274" w:lineRule="exact"/>
        <w:ind w:firstLine="355"/>
        <w:rPr>
          <w:sz w:val="24"/>
          <w:szCs w:val="24"/>
          <w:lang w:val="en-GB"/>
        </w:rPr>
      </w:pPr>
      <w:r w:rsidRPr="00927FC7">
        <w:rPr>
          <w:rStyle w:val="hps"/>
          <w:sz w:val="24"/>
          <w:szCs w:val="24"/>
          <w:lang w:val="en-GB"/>
        </w:rPr>
        <w:t>Law on Companies of</w:t>
      </w:r>
      <w:r w:rsidRPr="00927FC7">
        <w:rPr>
          <w:sz w:val="24"/>
          <w:szCs w:val="24"/>
          <w:lang w:val="en-GB"/>
        </w:rPr>
        <w:t xml:space="preserve"> the </w:t>
      </w:r>
      <w:r w:rsidRPr="00927FC7">
        <w:rPr>
          <w:rStyle w:val="hps"/>
          <w:sz w:val="24"/>
          <w:szCs w:val="24"/>
          <w:lang w:val="en-GB"/>
        </w:rPr>
        <w:t xml:space="preserve">Republic of Lithuania. </w:t>
      </w:r>
      <w:r w:rsidRPr="00927FC7">
        <w:rPr>
          <w:rStyle w:val="hps"/>
          <w:i/>
          <w:sz w:val="24"/>
          <w:szCs w:val="24"/>
          <w:lang w:val="en-GB"/>
        </w:rPr>
        <w:t>Official Gazette,</w:t>
      </w:r>
      <w:r w:rsidRPr="00927FC7">
        <w:rPr>
          <w:sz w:val="24"/>
          <w:szCs w:val="24"/>
          <w:lang w:val="en-GB"/>
        </w:rPr>
        <w:t xml:space="preserve"> </w:t>
      </w:r>
      <w:r w:rsidRPr="00927FC7">
        <w:rPr>
          <w:rStyle w:val="hps"/>
          <w:sz w:val="24"/>
          <w:szCs w:val="24"/>
          <w:lang w:val="en-GB"/>
        </w:rPr>
        <w:t>2004-11-11</w:t>
      </w:r>
      <w:r w:rsidRPr="00927FC7">
        <w:rPr>
          <w:sz w:val="24"/>
          <w:szCs w:val="24"/>
          <w:lang w:val="en-GB"/>
        </w:rPr>
        <w:t xml:space="preserve">, No. </w:t>
      </w:r>
      <w:r w:rsidRPr="00927FC7">
        <w:rPr>
          <w:rStyle w:val="hps"/>
          <w:sz w:val="24"/>
          <w:szCs w:val="24"/>
          <w:lang w:val="en-GB"/>
        </w:rPr>
        <w:t>164-5971</w:t>
      </w:r>
      <w:r w:rsidRPr="00927FC7">
        <w:rPr>
          <w:sz w:val="24"/>
          <w:szCs w:val="24"/>
          <w:lang w:val="en-GB"/>
        </w:rPr>
        <w:t>.</w:t>
      </w:r>
      <w:r w:rsidRPr="00927FC7">
        <w:rPr>
          <w:bCs/>
          <w:i/>
          <w:sz w:val="24"/>
          <w:szCs w:val="24"/>
          <w:lang w:val="en-GB"/>
        </w:rPr>
        <w:t xml:space="preserve"> </w:t>
      </w:r>
    </w:p>
    <w:p w:rsidR="00F45631" w:rsidRPr="00927FC7" w:rsidRDefault="00F45631" w:rsidP="00A7026F">
      <w:pPr>
        <w:shd w:val="clear" w:color="auto" w:fill="FFFFFF"/>
        <w:spacing w:line="274" w:lineRule="exact"/>
        <w:rPr>
          <w:sz w:val="24"/>
          <w:szCs w:val="24"/>
          <w:lang w:val="en-GB"/>
        </w:rPr>
      </w:pPr>
    </w:p>
    <w:p w:rsidR="00F45631" w:rsidRPr="00927FC7" w:rsidRDefault="00F45631" w:rsidP="00F45631">
      <w:pPr>
        <w:shd w:val="clear" w:color="auto" w:fill="FFFFFF"/>
        <w:spacing w:line="274" w:lineRule="exact"/>
        <w:jc w:val="both"/>
        <w:rPr>
          <w:lang w:val="en-GB"/>
        </w:rPr>
        <w:sectPr w:rsidR="00F45631" w:rsidRPr="00927FC7" w:rsidSect="00465CFB">
          <w:pgSz w:w="11909" w:h="16838" w:code="9"/>
          <w:pgMar w:top="1134" w:right="567" w:bottom="1134" w:left="1701" w:header="567" w:footer="567" w:gutter="0"/>
          <w:cols w:space="1296"/>
          <w:noEndnote/>
        </w:sectPr>
      </w:pPr>
    </w:p>
    <w:p w:rsidR="00F45631" w:rsidRPr="00DC57C1" w:rsidRDefault="00B201C6" w:rsidP="00F45631">
      <w:pPr>
        <w:shd w:val="clear" w:color="auto" w:fill="FFFFFF"/>
        <w:jc w:val="right"/>
        <w:rPr>
          <w:b/>
          <w:lang w:val="en-GB"/>
        </w:rPr>
      </w:pPr>
      <w:r w:rsidRPr="00DC57C1">
        <w:rPr>
          <w:b/>
          <w:bCs/>
          <w:color w:val="000000"/>
          <w:spacing w:val="-3"/>
          <w:sz w:val="24"/>
          <w:szCs w:val="24"/>
          <w:lang w:val="en-GB"/>
        </w:rPr>
        <w:lastRenderedPageBreak/>
        <w:t xml:space="preserve">ANNEX </w:t>
      </w:r>
      <w:r w:rsidR="00F45631" w:rsidRPr="00DC57C1">
        <w:rPr>
          <w:b/>
          <w:bCs/>
          <w:color w:val="000000"/>
          <w:spacing w:val="-3"/>
          <w:sz w:val="24"/>
          <w:szCs w:val="24"/>
          <w:lang w:val="en-GB"/>
        </w:rPr>
        <w:t>1</w:t>
      </w:r>
    </w:p>
    <w:p w:rsidR="00F45631" w:rsidRDefault="00F45631" w:rsidP="00F45631">
      <w:pPr>
        <w:shd w:val="clear" w:color="auto" w:fill="FFFFFF"/>
        <w:spacing w:before="278"/>
        <w:jc w:val="center"/>
        <w:rPr>
          <w:b/>
          <w:bCs/>
          <w:color w:val="000000"/>
          <w:sz w:val="22"/>
          <w:szCs w:val="22"/>
          <w:lang w:val="en-GB"/>
        </w:rPr>
      </w:pPr>
      <w:r w:rsidRPr="00927FC7">
        <w:rPr>
          <w:b/>
          <w:bCs/>
          <w:color w:val="000000"/>
          <w:sz w:val="22"/>
          <w:szCs w:val="22"/>
          <w:lang w:val="en-GB"/>
        </w:rPr>
        <w:t>A COVER LETTER OF AUTHORS</w:t>
      </w:r>
    </w:p>
    <w:p w:rsidR="00F06BF5" w:rsidRDefault="00F06BF5" w:rsidP="00F45631">
      <w:pPr>
        <w:shd w:val="clear" w:color="auto" w:fill="FFFFFF"/>
        <w:spacing w:before="278"/>
        <w:jc w:val="center"/>
        <w:rPr>
          <w:b/>
          <w:bCs/>
          <w:color w:val="000000"/>
          <w:sz w:val="22"/>
          <w:szCs w:val="22"/>
          <w:lang w:val="en-GB"/>
        </w:rPr>
      </w:pPr>
    </w:p>
    <w:p w:rsidR="00F06BF5" w:rsidRPr="00927FC7" w:rsidRDefault="00F06BF5" w:rsidP="00F45631">
      <w:pPr>
        <w:shd w:val="clear" w:color="auto" w:fill="FFFFFF"/>
        <w:spacing w:before="278"/>
        <w:jc w:val="center"/>
        <w:rPr>
          <w:lang w:val="en-GB"/>
        </w:rPr>
      </w:pPr>
    </w:p>
    <w:p w:rsidR="00F45631" w:rsidRPr="00927FC7" w:rsidRDefault="00F45631" w:rsidP="00F45631">
      <w:pPr>
        <w:shd w:val="clear" w:color="auto" w:fill="FFFFFF"/>
        <w:spacing w:line="360" w:lineRule="auto"/>
        <w:rPr>
          <w:color w:val="000000"/>
          <w:sz w:val="24"/>
          <w:szCs w:val="24"/>
          <w:lang w:val="en-GB"/>
        </w:rPr>
      </w:pPr>
      <w:r w:rsidRPr="00927FC7">
        <w:rPr>
          <w:b/>
          <w:bCs/>
          <w:color w:val="000000"/>
          <w:sz w:val="24"/>
          <w:szCs w:val="24"/>
          <w:lang w:val="en-GB"/>
        </w:rPr>
        <w:t>Author name, surname</w:t>
      </w:r>
      <w:r w:rsidRPr="00927FC7">
        <w:rPr>
          <w:color w:val="000000"/>
          <w:sz w:val="24"/>
          <w:szCs w:val="24"/>
          <w:lang w:val="en-GB"/>
        </w:rPr>
        <w:t xml:space="preserve">: </w:t>
      </w:r>
    </w:p>
    <w:p w:rsidR="00F45631" w:rsidRPr="00927FC7" w:rsidRDefault="00F45631" w:rsidP="00F45631">
      <w:pPr>
        <w:shd w:val="clear" w:color="auto" w:fill="FFFFFF"/>
        <w:spacing w:line="360" w:lineRule="auto"/>
        <w:rPr>
          <w:color w:val="000000"/>
          <w:sz w:val="24"/>
          <w:szCs w:val="24"/>
          <w:lang w:val="en-GB"/>
        </w:rPr>
      </w:pPr>
      <w:r w:rsidRPr="00927FC7">
        <w:rPr>
          <w:b/>
          <w:bCs/>
          <w:color w:val="000000"/>
          <w:sz w:val="24"/>
          <w:szCs w:val="24"/>
          <w:lang w:val="en-GB"/>
        </w:rPr>
        <w:t>Science degree and name</w:t>
      </w:r>
      <w:r w:rsidRPr="00927FC7">
        <w:rPr>
          <w:color w:val="000000"/>
          <w:sz w:val="24"/>
          <w:szCs w:val="24"/>
          <w:lang w:val="en-GB"/>
        </w:rPr>
        <w:t xml:space="preserve">: </w:t>
      </w:r>
    </w:p>
    <w:p w:rsidR="00F45631" w:rsidRPr="00927FC7" w:rsidRDefault="00F45631" w:rsidP="00F45631">
      <w:pPr>
        <w:shd w:val="clear" w:color="auto" w:fill="FFFFFF"/>
        <w:spacing w:line="360" w:lineRule="auto"/>
        <w:rPr>
          <w:color w:val="000000"/>
          <w:sz w:val="24"/>
          <w:szCs w:val="24"/>
          <w:lang w:val="en-GB"/>
        </w:rPr>
      </w:pPr>
      <w:r w:rsidRPr="00927FC7">
        <w:rPr>
          <w:b/>
          <w:bCs/>
          <w:color w:val="000000"/>
          <w:sz w:val="24"/>
          <w:szCs w:val="24"/>
          <w:lang w:val="en-GB"/>
        </w:rPr>
        <w:t>Workplace and position</w:t>
      </w:r>
      <w:r w:rsidRPr="00927FC7">
        <w:rPr>
          <w:color w:val="000000"/>
          <w:sz w:val="24"/>
          <w:szCs w:val="24"/>
          <w:lang w:val="en-GB"/>
        </w:rPr>
        <w:t xml:space="preserve">: </w:t>
      </w:r>
    </w:p>
    <w:p w:rsidR="00F45631" w:rsidRPr="00927FC7" w:rsidRDefault="00F45631" w:rsidP="00F45631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  <w:lang w:val="en-GB"/>
        </w:rPr>
      </w:pPr>
      <w:r w:rsidRPr="00927FC7">
        <w:rPr>
          <w:b/>
          <w:bCs/>
          <w:color w:val="000000"/>
          <w:sz w:val="24"/>
          <w:szCs w:val="24"/>
          <w:lang w:val="en-GB"/>
        </w:rPr>
        <w:t>Author</w:t>
      </w:r>
      <w:r w:rsidRPr="00927FC7">
        <w:rPr>
          <w:rFonts w:eastAsia="Times New Roman"/>
          <w:b/>
          <w:bCs/>
          <w:color w:val="000000"/>
          <w:sz w:val="24"/>
          <w:szCs w:val="24"/>
          <w:lang w:val="en-GB"/>
        </w:rPr>
        <w:t>’s research interests</w:t>
      </w:r>
      <w:r w:rsidRPr="00927FC7">
        <w:rPr>
          <w:rFonts w:eastAsia="Times New Roman"/>
          <w:color w:val="000000"/>
          <w:sz w:val="24"/>
          <w:szCs w:val="24"/>
          <w:lang w:val="en-GB"/>
        </w:rPr>
        <w:t xml:space="preserve">: </w:t>
      </w:r>
    </w:p>
    <w:p w:rsidR="00F45631" w:rsidRPr="00927FC7" w:rsidRDefault="00F45631" w:rsidP="00F45631">
      <w:pPr>
        <w:shd w:val="clear" w:color="auto" w:fill="FFFFFF"/>
        <w:spacing w:line="360" w:lineRule="auto"/>
        <w:rPr>
          <w:lang w:val="en-GB"/>
        </w:rPr>
      </w:pPr>
      <w:r w:rsidRPr="00927FC7">
        <w:rPr>
          <w:rFonts w:eastAsia="Times New Roman"/>
          <w:b/>
          <w:bCs/>
          <w:color w:val="000000"/>
          <w:spacing w:val="-2"/>
          <w:sz w:val="24"/>
          <w:szCs w:val="24"/>
          <w:lang w:val="en-GB"/>
        </w:rPr>
        <w:t>Telephone and e-mail address</w:t>
      </w:r>
      <w:r w:rsidRPr="00927FC7">
        <w:rPr>
          <w:rFonts w:eastAsia="Times New Roman"/>
          <w:color w:val="000000"/>
          <w:spacing w:val="-2"/>
          <w:sz w:val="24"/>
          <w:szCs w:val="24"/>
          <w:lang w:val="en-GB"/>
        </w:rPr>
        <w:t>:</w:t>
      </w:r>
    </w:p>
    <w:p w:rsidR="00D2006E" w:rsidRPr="00927FC7" w:rsidRDefault="00D2006E">
      <w:pPr>
        <w:rPr>
          <w:lang w:val="en-GB"/>
        </w:rPr>
      </w:pPr>
    </w:p>
    <w:sectPr w:rsidR="00D2006E" w:rsidRPr="00927FC7" w:rsidSect="008D46B5">
      <w:pgSz w:w="11909" w:h="16838" w:code="9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6CE8F8"/>
    <w:lvl w:ilvl="0">
      <w:numFmt w:val="bullet"/>
      <w:lvlText w:val="*"/>
      <w:lvlJc w:val="left"/>
    </w:lvl>
  </w:abstractNum>
  <w:abstractNum w:abstractNumId="1" w15:restartNumberingAfterBreak="0">
    <w:nsid w:val="16410384"/>
    <w:multiLevelType w:val="hybridMultilevel"/>
    <w:tmpl w:val="41605022"/>
    <w:lvl w:ilvl="0" w:tplc="894466A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45631"/>
    <w:rsid w:val="0001393E"/>
    <w:rsid w:val="00043F73"/>
    <w:rsid w:val="00067D6F"/>
    <w:rsid w:val="00096DB8"/>
    <w:rsid w:val="000C5F99"/>
    <w:rsid w:val="00114616"/>
    <w:rsid w:val="001202AB"/>
    <w:rsid w:val="00257C81"/>
    <w:rsid w:val="002B112D"/>
    <w:rsid w:val="0039094A"/>
    <w:rsid w:val="00447FD1"/>
    <w:rsid w:val="00566BF0"/>
    <w:rsid w:val="005C0339"/>
    <w:rsid w:val="00601B04"/>
    <w:rsid w:val="00602463"/>
    <w:rsid w:val="00611630"/>
    <w:rsid w:val="006909C4"/>
    <w:rsid w:val="0069481F"/>
    <w:rsid w:val="006E1B3F"/>
    <w:rsid w:val="00731B0C"/>
    <w:rsid w:val="00782900"/>
    <w:rsid w:val="007F40B6"/>
    <w:rsid w:val="00833729"/>
    <w:rsid w:val="008721FC"/>
    <w:rsid w:val="008810A7"/>
    <w:rsid w:val="008D7EC5"/>
    <w:rsid w:val="008E6E3E"/>
    <w:rsid w:val="00927FC7"/>
    <w:rsid w:val="0098049A"/>
    <w:rsid w:val="00994798"/>
    <w:rsid w:val="009B4929"/>
    <w:rsid w:val="00A7026F"/>
    <w:rsid w:val="00A72767"/>
    <w:rsid w:val="00A81DDB"/>
    <w:rsid w:val="00A92D5E"/>
    <w:rsid w:val="00AB0BC5"/>
    <w:rsid w:val="00B201C6"/>
    <w:rsid w:val="00B60B61"/>
    <w:rsid w:val="00B93606"/>
    <w:rsid w:val="00BA4E07"/>
    <w:rsid w:val="00BF31A7"/>
    <w:rsid w:val="00C00F3D"/>
    <w:rsid w:val="00C041B6"/>
    <w:rsid w:val="00C11808"/>
    <w:rsid w:val="00C35B4A"/>
    <w:rsid w:val="00CC388A"/>
    <w:rsid w:val="00CD690F"/>
    <w:rsid w:val="00D2006E"/>
    <w:rsid w:val="00D3081E"/>
    <w:rsid w:val="00D648E2"/>
    <w:rsid w:val="00D754F9"/>
    <w:rsid w:val="00DC1AD4"/>
    <w:rsid w:val="00DC57C1"/>
    <w:rsid w:val="00DF5B65"/>
    <w:rsid w:val="00E1297D"/>
    <w:rsid w:val="00E76015"/>
    <w:rsid w:val="00F06BF5"/>
    <w:rsid w:val="00F1691F"/>
    <w:rsid w:val="00F1728D"/>
    <w:rsid w:val="00F45631"/>
    <w:rsid w:val="00F927FE"/>
    <w:rsid w:val="00FE4D48"/>
    <w:rsid w:val="00FE5F8A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D315-7E8C-49E4-9CDC-65B387D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FE4D4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31"/>
    <w:pPr>
      <w:ind w:left="720"/>
      <w:contextualSpacing/>
    </w:pPr>
  </w:style>
  <w:style w:type="character" w:customStyle="1" w:styleId="shorttext">
    <w:name w:val="short_text"/>
    <w:basedOn w:val="DefaultParagraphFont"/>
    <w:rsid w:val="00FE4D48"/>
  </w:style>
  <w:style w:type="character" w:customStyle="1" w:styleId="hps">
    <w:name w:val="hps"/>
    <w:basedOn w:val="DefaultParagraphFont"/>
    <w:rsid w:val="00FE4D48"/>
  </w:style>
  <w:style w:type="character" w:customStyle="1" w:styleId="Heading1Char">
    <w:name w:val="Heading 1 Char"/>
    <w:basedOn w:val="DefaultParagraphFont"/>
    <w:link w:val="Heading1"/>
    <w:uiPriority w:val="9"/>
    <w:rsid w:val="00FE4D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69481F"/>
    <w:rPr>
      <w:color w:val="4169E1"/>
      <w:u w:val="single"/>
    </w:rPr>
  </w:style>
  <w:style w:type="character" w:customStyle="1" w:styleId="edtext">
    <w:name w:val="ed_text"/>
    <w:basedOn w:val="DefaultParagraphFont"/>
    <w:rsid w:val="0069481F"/>
  </w:style>
  <w:style w:type="character" w:styleId="Strong">
    <w:name w:val="Strong"/>
    <w:basedOn w:val="DefaultParagraphFont"/>
    <w:uiPriority w:val="22"/>
    <w:qFormat/>
    <w:rsid w:val="00DC1AD4"/>
    <w:rPr>
      <w:b/>
      <w:bCs/>
    </w:rPr>
  </w:style>
  <w:style w:type="character" w:styleId="Emphasis">
    <w:name w:val="Emphasis"/>
    <w:basedOn w:val="DefaultParagraphFont"/>
    <w:uiPriority w:val="20"/>
    <w:qFormat/>
    <w:rsid w:val="00DC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journals/jwebref.html" TargetMode="External"/><Relationship Id="rId5" Type="http://schemas.openxmlformats.org/officeDocument/2006/relationships/hyperlink" Target="mailto:konferencija@atf.vi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Nemira Dirmontaitė</cp:lastModifiedBy>
  <cp:revision>56</cp:revision>
  <dcterms:created xsi:type="dcterms:W3CDTF">2016-01-02T14:36:00Z</dcterms:created>
  <dcterms:modified xsi:type="dcterms:W3CDTF">2016-01-08T09:20:00Z</dcterms:modified>
</cp:coreProperties>
</file>